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FA" w:rsidRDefault="00052DFA" w:rsidP="00EC0E63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E60580">
        <w:rPr>
          <w:color w:val="FFFFFF"/>
          <w:sz w:val="28"/>
          <w:szCs w:val="28"/>
        </w:rPr>
        <w:t>ЧЕРКА</w:t>
      </w:r>
      <w:r w:rsidRPr="001B3161">
        <w:rPr>
          <w:rFonts w:ascii="Times New Roman" w:hAnsi="Times New Roman" w:cs="Times New Roman"/>
          <w:color w:val="FFFFFF"/>
          <w:sz w:val="28"/>
          <w:szCs w:val="28"/>
        </w:rPr>
        <w:t xml:space="preserve">СЬК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1B3161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1B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10CC8" wp14:editId="01F41C24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161">
        <w:rPr>
          <w:rFonts w:ascii="Times New Roman" w:hAnsi="Times New Roman" w:cs="Times New Roman"/>
          <w:color w:val="FFFFFF"/>
          <w:sz w:val="28"/>
          <w:szCs w:val="28"/>
        </w:rPr>
        <w:t xml:space="preserve">       ІСЬКА РАДА</w:t>
      </w: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B3161">
        <w:rPr>
          <w:rFonts w:ascii="Times New Roman" w:hAnsi="Times New Roman" w:cs="Times New Roman"/>
          <w:spacing w:val="20"/>
          <w:sz w:val="28"/>
          <w:szCs w:val="28"/>
        </w:rPr>
        <w:t>м. Черкаси</w:t>
      </w: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161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61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39" w:rsidRPr="001B3161" w:rsidRDefault="00225439" w:rsidP="0022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3161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26</w:t>
      </w:r>
      <w:r w:rsidRPr="001B316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Pr="001B3161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1B316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86</w:t>
      </w:r>
      <w:bookmarkStart w:id="0" w:name="_GoBack"/>
      <w:bookmarkEnd w:id="0"/>
      <w:r w:rsidRPr="001B316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052DFA" w:rsidRDefault="00052DFA" w:rsidP="00EC0E63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052DFA" w:rsidRPr="00225439" w:rsidRDefault="00052DFA" w:rsidP="00EC0E63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2DFA" w:rsidRDefault="00052DFA" w:rsidP="00EC0E63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052DFA" w:rsidRDefault="00052DFA" w:rsidP="00EC0E63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EC0E63" w:rsidRDefault="00EC0E63" w:rsidP="00EC0E63">
      <w:pPr>
        <w:spacing w:after="0" w:line="240" w:lineRule="auto"/>
        <w:ind w:right="595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5C91">
        <w:rPr>
          <w:rFonts w:ascii="Times New Roman" w:hAnsi="Times New Roman" w:cs="Times New Roman"/>
          <w:sz w:val="28"/>
          <w:szCs w:val="28"/>
        </w:rPr>
        <w:t xml:space="preserve">Про утворення робочої групи </w:t>
      </w:r>
      <w:r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992C25">
        <w:rPr>
          <w:rFonts w:ascii="Times New Roman" w:hAnsi="Times New Roman" w:cs="Times New Roman"/>
          <w:sz w:val="28"/>
          <w:szCs w:val="28"/>
        </w:rPr>
        <w:t>виділенн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2C25">
        <w:rPr>
          <w:rFonts w:ascii="Times New Roman" w:hAnsi="Times New Roman" w:cs="Times New Roman"/>
          <w:sz w:val="28"/>
          <w:szCs w:val="28"/>
        </w:rPr>
        <w:t xml:space="preserve"> земельних ділянок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учасникам АТО</w:t>
      </w:r>
    </w:p>
    <w:p w:rsidR="00EC0E63" w:rsidRDefault="00EC0E63" w:rsidP="00EC0E63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C0E63" w:rsidRDefault="00EC0E63" w:rsidP="00EC0E63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C0E63" w:rsidRDefault="00EC0E63" w:rsidP="00EC0E63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C0E63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Відповідно до пункту 20 частини першої статті 42 Закону України «Про місцеве самоврядування в Україні», керуючись Законом України «Про статус ветеранів війни, гарантії їх соціального захисту», з метою сприяння у всебічному розгляді та прозорому вирішенні питань щодо </w:t>
      </w:r>
      <w:r w:rsidRPr="00992C25">
        <w:rPr>
          <w:rFonts w:ascii="Times New Roman" w:hAnsi="Times New Roman" w:cs="Times New Roman"/>
          <w:sz w:val="28"/>
          <w:szCs w:val="28"/>
        </w:rPr>
        <w:t>виділенн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2C25">
        <w:rPr>
          <w:rFonts w:ascii="Times New Roman" w:hAnsi="Times New Roman" w:cs="Times New Roman"/>
          <w:sz w:val="28"/>
          <w:szCs w:val="28"/>
        </w:rPr>
        <w:t xml:space="preserve"> земельних ділянок </w:t>
      </w:r>
      <w:r w:rsidRPr="00D37A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індивідуального житлового будівництва</w:t>
      </w:r>
      <w:r w:rsidRPr="00D37ABA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D37ABA">
        <w:rPr>
          <w:rFonts w:ascii="Times New Roman" w:hAnsi="Times New Roman" w:cs="Times New Roman"/>
          <w:color w:val="000000"/>
          <w:sz w:val="28"/>
          <w:szCs w:val="28"/>
        </w:rPr>
        <w:t xml:space="preserve">, які є </w:t>
      </w:r>
      <w:r w:rsidRPr="00D37ABA">
        <w:rPr>
          <w:rFonts w:ascii="Times New Roman" w:hAnsi="Times New Roman" w:cs="Times New Roman"/>
          <w:sz w:val="28"/>
          <w:szCs w:val="28"/>
        </w:rPr>
        <w:t>учасниками, що</w:t>
      </w:r>
      <w:r w:rsidRPr="00D37A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захищали незалежність, суверенітет та територіальну цілісність України і брали безпосередню участь в антитерористичній операції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C0E63" w:rsidRPr="00B8174A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</w:t>
      </w:r>
      <w:r w:rsidRPr="00B81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Утворити робочу групу </w:t>
      </w:r>
      <w:r w:rsidRPr="00B8174A">
        <w:rPr>
          <w:rFonts w:ascii="Times New Roman" w:hAnsi="Times New Roman" w:cs="Times New Roman"/>
          <w:sz w:val="28"/>
          <w:szCs w:val="28"/>
        </w:rPr>
        <w:t xml:space="preserve">з питань виділення земельних ділянок  </w:t>
      </w:r>
      <w:r w:rsidRPr="00B81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учасникам АТО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(далі – робоча група) </w:t>
      </w:r>
      <w:r w:rsidRPr="00B81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 затвердити її склад згідно з додатком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</w:t>
      </w:r>
      <w:r w:rsidRPr="00B817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C0E63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Затвердити Положення про робочу групу згідно з додатком 2.</w:t>
      </w:r>
    </w:p>
    <w:p w:rsidR="00EC0E63" w:rsidRPr="00B8174A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Контроль за виконанням розпорядження покласти на заступника міського голови з питань діяльності виконавчих органів ради Ільченка О.А.</w:t>
      </w:r>
    </w:p>
    <w:p w:rsidR="00EC0E63" w:rsidRDefault="00EC0E63" w:rsidP="00EC0E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C0E63" w:rsidRDefault="00EC0E63" w:rsidP="00EC0E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C0E63" w:rsidRDefault="00EC0E63" w:rsidP="00EC0E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C0E63" w:rsidRPr="00B8174A" w:rsidRDefault="00EC0E63" w:rsidP="00EC0E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С. О. Одарич</w:t>
      </w:r>
    </w:p>
    <w:p w:rsidR="00EC0E63" w:rsidRDefault="00EC0E63" w:rsidP="00E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DFA" w:rsidRDefault="00052DFA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C0E63" w:rsidRDefault="00EC0E63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EC0E63" w:rsidRDefault="00EC0E63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EC0E63" w:rsidRDefault="00EC0E63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05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_____№________</w:t>
      </w:r>
    </w:p>
    <w:p w:rsidR="00EC0E63" w:rsidRDefault="00EC0E63" w:rsidP="00EC0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E63" w:rsidRDefault="00EC0E63" w:rsidP="00EC0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EC0E63" w:rsidRDefault="00EC0E63" w:rsidP="00EC0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робочої групи з питань виділення земельних ділянок учасникам АТО</w:t>
      </w:r>
    </w:p>
    <w:p w:rsidR="00EC0E63" w:rsidRDefault="00EC0E63" w:rsidP="00EC0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-106" w:type="dxa"/>
        <w:tblLook w:val="00A0" w:firstRow="1" w:lastRow="0" w:firstColumn="1" w:lastColumn="0" w:noHBand="0" w:noVBand="0"/>
      </w:tblPr>
      <w:tblGrid>
        <w:gridCol w:w="2802"/>
        <w:gridCol w:w="389"/>
        <w:gridCol w:w="7088"/>
      </w:tblGrid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Ільченко Олександр Анатолійович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керівник робочої групи 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Ярема Людмила Григорівна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землеустрою управління земельних ресурсів та землеустрою департаменту архітектури, містобудування та інспектування, секретар робочої групи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63" w:rsidRPr="00CD63E9" w:rsidTr="00052DFA">
        <w:tc>
          <w:tcPr>
            <w:tcW w:w="10279" w:type="dxa"/>
            <w:gridSpan w:val="3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Члени робочої групи:</w:t>
            </w: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 xml:space="preserve">Алдаганов Руслан </w:t>
            </w:r>
            <w:proofErr w:type="spellStart"/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Вахаєвич</w:t>
            </w:r>
            <w:proofErr w:type="spellEnd"/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архітектури, містобудування та інспектування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Чернуха Віталій Володимирович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планування та архітектури департаменту архітектури, містобудування та інспектування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Миколайович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Держземагенства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Черкаському районі Черкаської області (за згодою)</w:t>
            </w:r>
          </w:p>
        </w:tc>
      </w:tr>
      <w:tr w:rsidR="00EC0E63" w:rsidRPr="00CD63E9" w:rsidTr="00052DFA">
        <w:tc>
          <w:tcPr>
            <w:tcW w:w="2802" w:type="dxa"/>
          </w:tcPr>
          <w:p w:rsidR="00EC0E63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</w:t>
            </w:r>
          </w:p>
          <w:p w:rsidR="00EC0E63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C0E63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Черкаської міської ради (за згодою)</w:t>
            </w:r>
          </w:p>
        </w:tc>
      </w:tr>
      <w:tr w:rsidR="00EC0E63" w:rsidRPr="00CD63E9" w:rsidTr="00052DFA">
        <w:tc>
          <w:tcPr>
            <w:tcW w:w="2802" w:type="dxa"/>
          </w:tcPr>
          <w:p w:rsidR="00EC0E63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</w:t>
            </w:r>
          </w:p>
          <w:p w:rsidR="00EC0E63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C0E63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громадської організації самооборона Черкас (за згодою)</w:t>
            </w: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Колесник Олексій Миколайович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учасників АТО</w:t>
            </w:r>
          </w:p>
          <w:p w:rsidR="00EC0E63" w:rsidRPr="00CD63E9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EC0E63" w:rsidRPr="00CD63E9" w:rsidRDefault="00EC0E63" w:rsidP="00C6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Лугеря</w:t>
            </w:r>
            <w:proofErr w:type="spellEnd"/>
            <w:r w:rsidRPr="00CD63E9">
              <w:rPr>
                <w:rFonts w:ascii="Times New Roman" w:hAnsi="Times New Roman" w:cs="Times New Roman"/>
                <w:sz w:val="28"/>
                <w:szCs w:val="28"/>
              </w:rPr>
              <w:t xml:space="preserve"> Сергій Олександрович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голова об’єднання бійців-реформаторів (за згодою)</w:t>
            </w: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В’ячеслав Васильович 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помічник народного депутата України Петренка Олега (за згодою)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Крижанівський Олександр Миколайович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депутат Черкаської районної ради (за згодою)</w:t>
            </w: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Деркач Олег Анатолійович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голова об’єднання патріотичних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Лукирич</w:t>
            </w:r>
            <w:proofErr w:type="spellEnd"/>
            <w:r w:rsidRPr="00CD63E9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Іванович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«Україна понад усе» у Черкаській області (за згодою)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63" w:rsidRPr="00CD63E9" w:rsidTr="00052DFA">
        <w:tc>
          <w:tcPr>
            <w:tcW w:w="2802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Магліч</w:t>
            </w:r>
            <w:proofErr w:type="spellEnd"/>
            <w:r w:rsidRPr="00CD63E9">
              <w:rPr>
                <w:rFonts w:ascii="Times New Roman" w:hAnsi="Times New Roman" w:cs="Times New Roman"/>
                <w:sz w:val="28"/>
                <w:szCs w:val="28"/>
              </w:rPr>
              <w:t xml:space="preserve"> Ігор Миколайович</w:t>
            </w:r>
          </w:p>
        </w:tc>
        <w:tc>
          <w:tcPr>
            <w:tcW w:w="389" w:type="dxa"/>
          </w:tcPr>
          <w:p w:rsidR="00EC0E63" w:rsidRPr="00CD63E9" w:rsidRDefault="00EC0E63" w:rsidP="00C6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E9">
              <w:rPr>
                <w:rFonts w:ascii="Times New Roman" w:hAnsi="Times New Roman" w:cs="Times New Roman"/>
                <w:sz w:val="28"/>
                <w:szCs w:val="28"/>
              </w:rPr>
              <w:t>помічник народного депутата України Рудика Сергія (за згодою)</w:t>
            </w:r>
          </w:p>
          <w:p w:rsidR="00EC0E63" w:rsidRPr="00CD63E9" w:rsidRDefault="00EC0E63" w:rsidP="00C60BD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052DFA" w:rsidRDefault="00052DFA" w:rsidP="00052DF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052DFA" w:rsidRDefault="00052DFA" w:rsidP="00052DF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архітектури,</w:t>
      </w:r>
    </w:p>
    <w:p w:rsidR="00052DFA" w:rsidRDefault="00052DFA" w:rsidP="00052DF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містобудування та інспектування                                                                    А.О. Савін</w:t>
      </w:r>
    </w:p>
    <w:p w:rsidR="00052DFA" w:rsidRDefault="00052DFA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52DFA" w:rsidRDefault="00052DFA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52DFA" w:rsidRDefault="00052DFA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52DFA" w:rsidRDefault="00052DFA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C0E63" w:rsidRDefault="00EC0E63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EC0E63" w:rsidRDefault="00EC0E63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EC0E63" w:rsidRDefault="00EC0E63" w:rsidP="00EC0E6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05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_________№________</w:t>
      </w:r>
    </w:p>
    <w:p w:rsidR="00EC0E63" w:rsidRDefault="00EC0E63" w:rsidP="00EC0E6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2DFA" w:rsidRDefault="00052DFA" w:rsidP="00EC0E6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63" w:rsidRDefault="00EC0E63" w:rsidP="00EC0E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22B7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</w:p>
    <w:p w:rsidR="00EC0E63" w:rsidRDefault="00EC0E63" w:rsidP="00EC0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2B7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робочу групу з питань виділення земельних ділянок учасникам АТО</w:t>
      </w:r>
    </w:p>
    <w:p w:rsidR="00052DFA" w:rsidRDefault="00052DFA" w:rsidP="00EC0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0E63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22B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E4B65">
        <w:rPr>
          <w:rFonts w:ascii="Times New Roman" w:hAnsi="Times New Roman" w:cs="Times New Roman"/>
          <w:sz w:val="28"/>
          <w:szCs w:val="28"/>
        </w:rPr>
        <w:t>Робоча група з питань виділення земельних ділянок учасникам АТО</w:t>
      </w:r>
      <w:r w:rsidRPr="001E4B65">
        <w:rPr>
          <w:rFonts w:ascii="Times New Roman" w:hAnsi="Times New Roman" w:cs="Times New Roman"/>
          <w:color w:val="000000"/>
          <w:sz w:val="28"/>
          <w:szCs w:val="28"/>
        </w:rPr>
        <w:t xml:space="preserve"> утворюється для організації </w:t>
      </w:r>
      <w:r w:rsidRPr="001E4B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всебічного розгляду та вирішення в установленому чинним законодавством порядку питань щодо </w:t>
      </w:r>
      <w:r w:rsidRPr="001E4B65">
        <w:rPr>
          <w:rFonts w:ascii="Times New Roman" w:hAnsi="Times New Roman" w:cs="Times New Roman"/>
          <w:sz w:val="28"/>
          <w:szCs w:val="28"/>
        </w:rPr>
        <w:t xml:space="preserve">виділення земельних ділянок </w:t>
      </w:r>
      <w:r w:rsidRPr="001E4B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індивідуального житлового будівництва</w:t>
      </w:r>
      <w:r w:rsidRPr="001E4B65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громадянам, які є </w:t>
      </w:r>
      <w:r w:rsidRPr="001E4B65">
        <w:rPr>
          <w:rFonts w:ascii="Times New Roman" w:hAnsi="Times New Roman" w:cs="Times New Roman"/>
          <w:sz w:val="28"/>
          <w:szCs w:val="28"/>
        </w:rPr>
        <w:t>учасниками, що</w:t>
      </w:r>
      <w:r w:rsidRPr="001E4B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захищали незалежність, суверенітет та територіальну цілісність України і брали безпосередню участь в антитерористичній операції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Основним завдання робочої групи є підготовка узгоджених пропозиції щодо вирішення питань виділення </w:t>
      </w:r>
      <w:r>
        <w:rPr>
          <w:color w:val="000000"/>
          <w:sz w:val="28"/>
          <w:szCs w:val="28"/>
          <w:bdr w:val="none" w:sz="0" w:space="0" w:color="auto" w:frame="1"/>
        </w:rPr>
        <w:t xml:space="preserve">в установленому чинним законодавством порядку </w:t>
      </w:r>
      <w:r w:rsidRPr="00992C25">
        <w:rPr>
          <w:sz w:val="28"/>
          <w:szCs w:val="28"/>
        </w:rPr>
        <w:t xml:space="preserve">земельних ділянок </w:t>
      </w:r>
      <w:r w:rsidRPr="00D37ABA">
        <w:rPr>
          <w:color w:val="000000"/>
          <w:sz w:val="28"/>
          <w:szCs w:val="28"/>
          <w:bdr w:val="none" w:sz="0" w:space="0" w:color="auto" w:frame="1"/>
        </w:rPr>
        <w:t>для індивідуального житлового будівництва</w:t>
      </w:r>
      <w:r w:rsidRPr="00D37ABA">
        <w:rPr>
          <w:color w:val="000000"/>
          <w:sz w:val="28"/>
          <w:szCs w:val="28"/>
        </w:rPr>
        <w:t xml:space="preserve"> громадян</w:t>
      </w:r>
      <w:r>
        <w:rPr>
          <w:color w:val="000000"/>
          <w:sz w:val="28"/>
          <w:szCs w:val="28"/>
        </w:rPr>
        <w:t>ам</w:t>
      </w:r>
      <w:r w:rsidRPr="00D37ABA">
        <w:rPr>
          <w:color w:val="000000"/>
          <w:sz w:val="28"/>
          <w:szCs w:val="28"/>
        </w:rPr>
        <w:t xml:space="preserve">, які є </w:t>
      </w:r>
      <w:r w:rsidRPr="00D37ABA">
        <w:rPr>
          <w:sz w:val="28"/>
          <w:szCs w:val="28"/>
        </w:rPr>
        <w:t>учасниками</w:t>
      </w:r>
      <w:r>
        <w:rPr>
          <w:sz w:val="28"/>
          <w:szCs w:val="28"/>
        </w:rPr>
        <w:t xml:space="preserve"> АТО, на території міста Черкаси.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en-US"/>
        </w:rPr>
        <w:t> </w:t>
      </w:r>
      <w:r w:rsidRPr="00D122B7">
        <w:rPr>
          <w:color w:val="000000"/>
          <w:sz w:val="28"/>
          <w:szCs w:val="28"/>
        </w:rPr>
        <w:t xml:space="preserve">Виконання покладених на </w:t>
      </w:r>
      <w:r>
        <w:rPr>
          <w:color w:val="000000"/>
          <w:sz w:val="28"/>
          <w:szCs w:val="28"/>
        </w:rPr>
        <w:t>робочу групу</w:t>
      </w:r>
      <w:r w:rsidRPr="00D122B7">
        <w:rPr>
          <w:color w:val="000000"/>
          <w:sz w:val="28"/>
          <w:szCs w:val="28"/>
        </w:rPr>
        <w:t xml:space="preserve"> завдань і функцій забезпечується членами органу в межах власних повноважень, наданих їм відповідно до займаних посад.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122B7">
        <w:rPr>
          <w:color w:val="000000"/>
          <w:sz w:val="28"/>
          <w:szCs w:val="28"/>
        </w:rPr>
        <w:t xml:space="preserve">. При вирішенні віднесених до його відання питань </w:t>
      </w:r>
      <w:r>
        <w:rPr>
          <w:color w:val="000000"/>
          <w:sz w:val="28"/>
          <w:szCs w:val="28"/>
        </w:rPr>
        <w:t>робоча</w:t>
      </w:r>
      <w:r w:rsidRPr="00D122B7">
        <w:rPr>
          <w:color w:val="000000"/>
          <w:sz w:val="28"/>
          <w:szCs w:val="28"/>
        </w:rPr>
        <w:t xml:space="preserve"> має право: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>одержувати відповідно до законодавства від підприємств, установ та організацій необхідну інформацію та статистичні дані;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 xml:space="preserve">залучати в установленому порядку до участі в роботі </w:t>
      </w:r>
      <w:r>
        <w:rPr>
          <w:color w:val="000000"/>
          <w:sz w:val="28"/>
          <w:szCs w:val="28"/>
        </w:rPr>
        <w:t xml:space="preserve">робочої групи </w:t>
      </w:r>
      <w:r w:rsidRPr="00D122B7">
        <w:rPr>
          <w:color w:val="000000"/>
          <w:sz w:val="28"/>
          <w:szCs w:val="28"/>
        </w:rPr>
        <w:t xml:space="preserve">підпорядкованих </w:t>
      </w:r>
      <w:r>
        <w:rPr>
          <w:color w:val="000000"/>
          <w:sz w:val="28"/>
          <w:szCs w:val="28"/>
        </w:rPr>
        <w:t>її</w:t>
      </w:r>
      <w:r w:rsidRPr="00D122B7">
        <w:rPr>
          <w:color w:val="000000"/>
          <w:sz w:val="28"/>
          <w:szCs w:val="28"/>
        </w:rPr>
        <w:t xml:space="preserve"> членам осіб, спеціалістів</w:t>
      </w:r>
      <w:r>
        <w:rPr>
          <w:color w:val="000000"/>
          <w:sz w:val="28"/>
          <w:szCs w:val="28"/>
        </w:rPr>
        <w:t xml:space="preserve"> наукових установ і організацій;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 xml:space="preserve">вносити в установленому порядку пропозиції суб'єктам, до компетенції яких віднесено вирішення питань, що розглядаються </w:t>
      </w:r>
      <w:r>
        <w:rPr>
          <w:color w:val="000000"/>
          <w:sz w:val="28"/>
          <w:szCs w:val="28"/>
        </w:rPr>
        <w:t>робочою групою</w:t>
      </w:r>
      <w:r w:rsidRPr="00D122B7">
        <w:rPr>
          <w:color w:val="000000"/>
          <w:sz w:val="28"/>
          <w:szCs w:val="28"/>
        </w:rPr>
        <w:t>, у тому числі і про притягнення до відповідальності осіб, винних у порушенні законодавства;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>проводити цільові наради</w:t>
      </w:r>
      <w:r>
        <w:rPr>
          <w:color w:val="000000"/>
          <w:sz w:val="28"/>
          <w:szCs w:val="28"/>
        </w:rPr>
        <w:t>;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>запрошувати на свої засідання юридичних і фізичних осіб, інтереси яких зачіпаються при вирішенні внесених на розгляд питань;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 xml:space="preserve">готувати проекти розпоряджень </w:t>
      </w:r>
      <w:r>
        <w:rPr>
          <w:color w:val="000000"/>
          <w:sz w:val="28"/>
          <w:szCs w:val="28"/>
        </w:rPr>
        <w:t>міського голови</w:t>
      </w:r>
      <w:r w:rsidRPr="00D122B7">
        <w:rPr>
          <w:color w:val="000000"/>
          <w:sz w:val="28"/>
          <w:szCs w:val="28"/>
        </w:rPr>
        <w:t>;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 xml:space="preserve">інформувати про свою діяльність громадськість </w:t>
      </w:r>
      <w:r>
        <w:rPr>
          <w:color w:val="000000"/>
          <w:sz w:val="28"/>
          <w:szCs w:val="28"/>
        </w:rPr>
        <w:t>через місцеві засоби масової інформації</w:t>
      </w:r>
      <w:r w:rsidRPr="00D122B7">
        <w:rPr>
          <w:color w:val="000000"/>
          <w:sz w:val="28"/>
          <w:szCs w:val="28"/>
        </w:rPr>
        <w:t>.</w:t>
      </w:r>
    </w:p>
    <w:p w:rsidR="00EC0E63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D122B7">
        <w:rPr>
          <w:color w:val="000000"/>
          <w:sz w:val="28"/>
          <w:szCs w:val="28"/>
        </w:rPr>
        <w:t xml:space="preserve">Персональний склад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затверджується </w:t>
      </w:r>
      <w:r>
        <w:rPr>
          <w:color w:val="000000"/>
          <w:sz w:val="28"/>
          <w:szCs w:val="28"/>
        </w:rPr>
        <w:t xml:space="preserve">міським </w:t>
      </w:r>
      <w:r w:rsidRPr="00D122B7">
        <w:rPr>
          <w:color w:val="000000"/>
          <w:sz w:val="28"/>
          <w:szCs w:val="28"/>
        </w:rPr>
        <w:t>головою</w:t>
      </w:r>
      <w:r>
        <w:rPr>
          <w:color w:val="000000"/>
          <w:sz w:val="28"/>
          <w:szCs w:val="28"/>
        </w:rPr>
        <w:t>.</w:t>
      </w:r>
      <w:r w:rsidRPr="00D122B7">
        <w:rPr>
          <w:color w:val="000000"/>
          <w:sz w:val="28"/>
          <w:szCs w:val="28"/>
        </w:rPr>
        <w:t xml:space="preserve"> 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Керівник робочої групи</w:t>
      </w:r>
      <w:r w:rsidRPr="00D122B7">
        <w:rPr>
          <w:color w:val="000000"/>
          <w:sz w:val="28"/>
          <w:szCs w:val="28"/>
        </w:rPr>
        <w:t xml:space="preserve"> організує </w:t>
      </w:r>
      <w:r>
        <w:rPr>
          <w:color w:val="000000"/>
          <w:sz w:val="28"/>
          <w:szCs w:val="28"/>
        </w:rPr>
        <w:t>її</w:t>
      </w:r>
      <w:r w:rsidRPr="00D122B7">
        <w:rPr>
          <w:color w:val="000000"/>
          <w:sz w:val="28"/>
          <w:szCs w:val="28"/>
        </w:rPr>
        <w:t xml:space="preserve"> роботу, забе</w:t>
      </w:r>
      <w:r>
        <w:rPr>
          <w:color w:val="000000"/>
          <w:sz w:val="28"/>
          <w:szCs w:val="28"/>
        </w:rPr>
        <w:t>зпечує виконання покладених на робочу групу</w:t>
      </w:r>
      <w:r w:rsidRPr="00D122B7">
        <w:rPr>
          <w:color w:val="000000"/>
          <w:sz w:val="28"/>
          <w:szCs w:val="28"/>
        </w:rPr>
        <w:t xml:space="preserve"> завдань і заходів, дає доручення членам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та координує </w:t>
      </w:r>
      <w:r>
        <w:rPr>
          <w:color w:val="000000"/>
          <w:sz w:val="28"/>
          <w:szCs w:val="28"/>
        </w:rPr>
        <w:t xml:space="preserve">їх </w:t>
      </w:r>
      <w:r w:rsidRPr="00D122B7">
        <w:rPr>
          <w:color w:val="000000"/>
          <w:sz w:val="28"/>
          <w:szCs w:val="28"/>
        </w:rPr>
        <w:t>дії.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  <w:lang w:val="en-US"/>
        </w:rPr>
        <w:t> </w:t>
      </w:r>
      <w:r w:rsidRPr="00D122B7">
        <w:rPr>
          <w:color w:val="000000"/>
          <w:sz w:val="28"/>
          <w:szCs w:val="28"/>
        </w:rPr>
        <w:t xml:space="preserve">Секретар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здійснює організаційне забезпечення </w:t>
      </w:r>
      <w:r>
        <w:rPr>
          <w:color w:val="000000"/>
          <w:sz w:val="28"/>
          <w:szCs w:val="28"/>
        </w:rPr>
        <w:t xml:space="preserve">її </w:t>
      </w:r>
      <w:r w:rsidRPr="00D122B7">
        <w:rPr>
          <w:color w:val="000000"/>
          <w:sz w:val="28"/>
          <w:szCs w:val="28"/>
        </w:rPr>
        <w:t xml:space="preserve">діяльності і ведення діловодства (у разі надходження документів до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та створення їх </w:t>
      </w:r>
      <w:r>
        <w:rPr>
          <w:color w:val="000000"/>
          <w:sz w:val="28"/>
          <w:szCs w:val="28"/>
        </w:rPr>
        <w:t>робочою групою</w:t>
      </w:r>
      <w:r w:rsidRPr="00D122B7">
        <w:rPr>
          <w:color w:val="000000"/>
          <w:sz w:val="28"/>
          <w:szCs w:val="28"/>
        </w:rPr>
        <w:t>).</w:t>
      </w:r>
    </w:p>
    <w:p w:rsidR="00EC0E63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D122B7">
        <w:rPr>
          <w:color w:val="000000"/>
          <w:sz w:val="28"/>
          <w:szCs w:val="28"/>
        </w:rPr>
        <w:t xml:space="preserve">. Основною формою роботи </w:t>
      </w:r>
      <w:r>
        <w:rPr>
          <w:color w:val="000000"/>
          <w:sz w:val="28"/>
          <w:szCs w:val="28"/>
        </w:rPr>
        <w:t xml:space="preserve">робочої групи </w:t>
      </w:r>
      <w:r w:rsidRPr="00D122B7">
        <w:rPr>
          <w:color w:val="000000"/>
          <w:sz w:val="28"/>
          <w:szCs w:val="28"/>
        </w:rPr>
        <w:t>є оперативні наради.</w:t>
      </w:r>
    </w:p>
    <w:p w:rsidR="00EC0E63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0E63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52DFA" w:rsidRDefault="00052DFA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0E63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  <w:lang w:val="en-US"/>
        </w:rPr>
        <w:t> </w:t>
      </w:r>
      <w:r w:rsidRPr="00D122B7">
        <w:rPr>
          <w:color w:val="000000"/>
          <w:sz w:val="28"/>
          <w:szCs w:val="28"/>
        </w:rPr>
        <w:t xml:space="preserve">У разі проведення засідань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вони правомочні, якщо на них присутня більшість членів</w:t>
      </w:r>
      <w:r>
        <w:rPr>
          <w:color w:val="000000"/>
          <w:sz w:val="28"/>
          <w:szCs w:val="28"/>
        </w:rPr>
        <w:t xml:space="preserve"> робочої групи</w:t>
      </w:r>
      <w:r w:rsidRPr="00D122B7">
        <w:rPr>
          <w:color w:val="000000"/>
          <w:sz w:val="28"/>
          <w:szCs w:val="28"/>
        </w:rPr>
        <w:t xml:space="preserve">. Члени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скликаються на засідання за рішенням </w:t>
      </w:r>
      <w:r>
        <w:rPr>
          <w:color w:val="000000"/>
          <w:sz w:val="28"/>
          <w:szCs w:val="28"/>
        </w:rPr>
        <w:t>її керівника</w:t>
      </w:r>
      <w:r w:rsidRPr="00D122B7">
        <w:rPr>
          <w:color w:val="000000"/>
          <w:sz w:val="28"/>
          <w:szCs w:val="28"/>
        </w:rPr>
        <w:t xml:space="preserve"> в міру потреби. Головує на засіданні </w:t>
      </w:r>
      <w:r>
        <w:rPr>
          <w:color w:val="000000"/>
          <w:sz w:val="28"/>
          <w:szCs w:val="28"/>
        </w:rPr>
        <w:t>керівник робочої групи</w:t>
      </w:r>
      <w:r w:rsidRPr="00D122B7">
        <w:rPr>
          <w:color w:val="000000"/>
          <w:sz w:val="28"/>
          <w:szCs w:val="28"/>
        </w:rPr>
        <w:t xml:space="preserve">, а за його відсутності або за його дорученням - інший член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>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D122B7">
        <w:rPr>
          <w:color w:val="000000"/>
          <w:sz w:val="28"/>
          <w:szCs w:val="28"/>
        </w:rPr>
        <w:t xml:space="preserve">. Рішення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приймається більшістю присутніх на засіданні відкритим голосуванням. У разі рівного розподілу голосів вирішальним є голос головуючого на засіданні.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D122B7">
        <w:rPr>
          <w:color w:val="000000"/>
          <w:sz w:val="28"/>
          <w:szCs w:val="28"/>
        </w:rPr>
        <w:t xml:space="preserve">. Рішення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оформляються протоколом, який підписується го</w:t>
      </w:r>
      <w:r>
        <w:rPr>
          <w:color w:val="000000"/>
          <w:sz w:val="28"/>
          <w:szCs w:val="28"/>
        </w:rPr>
        <w:t>ловуючим на засіданні. Рішення робочої групи</w:t>
      </w:r>
      <w:r w:rsidRPr="00D122B7">
        <w:rPr>
          <w:color w:val="000000"/>
          <w:sz w:val="28"/>
          <w:szCs w:val="28"/>
        </w:rPr>
        <w:t xml:space="preserve">, прийняті в межах </w:t>
      </w:r>
      <w:r>
        <w:rPr>
          <w:color w:val="000000"/>
          <w:sz w:val="28"/>
          <w:szCs w:val="28"/>
        </w:rPr>
        <w:t>її</w:t>
      </w:r>
      <w:r w:rsidRPr="00D122B7">
        <w:rPr>
          <w:color w:val="000000"/>
          <w:sz w:val="28"/>
          <w:szCs w:val="28"/>
        </w:rPr>
        <w:t xml:space="preserve"> компетенції, підлягають обов'язковому розгляду.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D122B7">
        <w:rPr>
          <w:color w:val="000000"/>
          <w:sz w:val="28"/>
          <w:szCs w:val="28"/>
        </w:rPr>
        <w:t xml:space="preserve">. Після виконання покладених на </w:t>
      </w:r>
      <w:r>
        <w:rPr>
          <w:color w:val="000000"/>
          <w:sz w:val="28"/>
          <w:szCs w:val="28"/>
        </w:rPr>
        <w:t>робочу групу</w:t>
      </w:r>
      <w:r w:rsidRPr="00D122B7">
        <w:rPr>
          <w:color w:val="000000"/>
          <w:sz w:val="28"/>
          <w:szCs w:val="28"/>
        </w:rPr>
        <w:t xml:space="preserve"> завдань, але не рідше одного разу на </w:t>
      </w:r>
      <w:r>
        <w:rPr>
          <w:color w:val="000000"/>
          <w:sz w:val="28"/>
          <w:szCs w:val="28"/>
        </w:rPr>
        <w:t xml:space="preserve">квартал, керівник робочої групи </w:t>
      </w:r>
      <w:r w:rsidRPr="00D122B7">
        <w:rPr>
          <w:color w:val="000000"/>
          <w:sz w:val="28"/>
          <w:szCs w:val="28"/>
        </w:rPr>
        <w:t xml:space="preserve">подає </w:t>
      </w:r>
      <w:r>
        <w:rPr>
          <w:color w:val="000000"/>
          <w:sz w:val="28"/>
          <w:szCs w:val="28"/>
        </w:rPr>
        <w:t xml:space="preserve">міському </w:t>
      </w:r>
      <w:r w:rsidRPr="00D122B7">
        <w:rPr>
          <w:color w:val="000000"/>
          <w:sz w:val="28"/>
          <w:szCs w:val="28"/>
        </w:rPr>
        <w:t xml:space="preserve">голові доповідну записку про результати </w:t>
      </w:r>
      <w:r>
        <w:rPr>
          <w:color w:val="000000"/>
          <w:sz w:val="28"/>
          <w:szCs w:val="28"/>
        </w:rPr>
        <w:t>її</w:t>
      </w:r>
      <w:r w:rsidRPr="00D122B7">
        <w:rPr>
          <w:color w:val="000000"/>
          <w:sz w:val="28"/>
          <w:szCs w:val="28"/>
        </w:rPr>
        <w:t xml:space="preserve"> роботи.</w:t>
      </w:r>
    </w:p>
    <w:p w:rsidR="00EC0E63" w:rsidRPr="00D122B7" w:rsidRDefault="00EC0E63" w:rsidP="00EC0E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22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D122B7">
        <w:rPr>
          <w:color w:val="000000"/>
          <w:sz w:val="28"/>
          <w:szCs w:val="28"/>
        </w:rPr>
        <w:t xml:space="preserve">. Діяльність </w:t>
      </w:r>
      <w:r>
        <w:rPr>
          <w:color w:val="000000"/>
          <w:sz w:val="28"/>
          <w:szCs w:val="28"/>
        </w:rPr>
        <w:t>робочої групи</w:t>
      </w:r>
      <w:r w:rsidRPr="00D122B7">
        <w:rPr>
          <w:color w:val="000000"/>
          <w:sz w:val="28"/>
          <w:szCs w:val="28"/>
        </w:rPr>
        <w:t xml:space="preserve"> припиняється у разі видання розпорядження про припинення </w:t>
      </w:r>
      <w:r>
        <w:rPr>
          <w:color w:val="000000"/>
          <w:sz w:val="28"/>
          <w:szCs w:val="28"/>
        </w:rPr>
        <w:t>її</w:t>
      </w:r>
      <w:r w:rsidRPr="00D122B7">
        <w:rPr>
          <w:color w:val="000000"/>
          <w:sz w:val="28"/>
          <w:szCs w:val="28"/>
        </w:rPr>
        <w:t xml:space="preserve"> діяльності.</w:t>
      </w:r>
      <w:r>
        <w:rPr>
          <w:color w:val="000000"/>
          <w:sz w:val="28"/>
          <w:szCs w:val="28"/>
        </w:rPr>
        <w:t xml:space="preserve"> Матеріали роботи робочої групи підлягають зберіганню в порядку та в строки, визначені архівним відділом.</w:t>
      </w:r>
    </w:p>
    <w:p w:rsidR="00EC0E63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63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DFA" w:rsidRDefault="00052DFA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63" w:rsidRDefault="00EC0E63" w:rsidP="00EC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63" w:rsidRDefault="00EC0E63" w:rsidP="00EC0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EC0E63" w:rsidRDefault="00EC0E63" w:rsidP="00EC0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архітектури містобудування</w:t>
      </w:r>
    </w:p>
    <w:p w:rsidR="00EC0E63" w:rsidRPr="00225439" w:rsidRDefault="00EC0E63" w:rsidP="002254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C0E63" w:rsidRDefault="00EC0E63" w:rsidP="00EC0E63"/>
    <w:p w:rsidR="00EC0E63" w:rsidRDefault="00EC0E63" w:rsidP="00EC0E63"/>
    <w:p w:rsidR="00EC0E63" w:rsidRDefault="00EC0E63" w:rsidP="00EC0E63"/>
    <w:p w:rsidR="005B2C04" w:rsidRPr="00225439" w:rsidRDefault="005B2C04">
      <w:pPr>
        <w:rPr>
          <w:sz w:val="28"/>
          <w:szCs w:val="28"/>
          <w:lang w:val="en-US"/>
        </w:rPr>
      </w:pPr>
    </w:p>
    <w:sectPr w:rsidR="005B2C04" w:rsidRPr="00225439" w:rsidSect="00052DF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036F"/>
    <w:multiLevelType w:val="hybridMultilevel"/>
    <w:tmpl w:val="41C2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E63"/>
    <w:rsid w:val="0004697D"/>
    <w:rsid w:val="00052DFA"/>
    <w:rsid w:val="00225439"/>
    <w:rsid w:val="00385264"/>
    <w:rsid w:val="005B2C04"/>
    <w:rsid w:val="008D1FCC"/>
    <w:rsid w:val="009A7AA1"/>
    <w:rsid w:val="00C756E5"/>
    <w:rsid w:val="00E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63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63"/>
    <w:pPr>
      <w:ind w:left="720"/>
    </w:pPr>
  </w:style>
  <w:style w:type="paragraph" w:styleId="a4">
    <w:name w:val="Normal (Web)"/>
    <w:basedOn w:val="a"/>
    <w:uiPriority w:val="99"/>
    <w:rsid w:val="00EC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semiHidden/>
    <w:unhideWhenUsed/>
    <w:rsid w:val="00EC0E63"/>
    <w:pPr>
      <w:spacing w:before="100" w:beforeAutospacing="1" w:after="0" w:line="242" w:lineRule="auto"/>
      <w:jc w:val="both"/>
    </w:pPr>
    <w:rPr>
      <w:rFonts w:ascii="Times New Roman" w:eastAsia="Times New Roman" w:hAnsi="Times New Roman" w:cs="Times New Roman"/>
      <w:spacing w:val="-7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C0E63"/>
    <w:rPr>
      <w:rFonts w:ascii="Times New Roman" w:eastAsia="Times New Roman" w:hAnsi="Times New Roman" w:cs="Times New Roman"/>
      <w:spacing w:val="-7"/>
      <w:sz w:val="28"/>
      <w:szCs w:val="24"/>
      <w:lang w:val="uk-UA" w:eastAsia="ru-RU"/>
    </w:rPr>
  </w:style>
  <w:style w:type="paragraph" w:styleId="a7">
    <w:name w:val="No Spacing"/>
    <w:uiPriority w:val="1"/>
    <w:qFormat/>
    <w:rsid w:val="00EC0E6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AA1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40BA-3B2C-4517-BFDF-2EA6DA83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salyichuk.nataliya</dc:creator>
  <cp:lastModifiedBy>Гаврилова Жанна</cp:lastModifiedBy>
  <cp:revision>7</cp:revision>
  <cp:lastPrinted>2015-05-22T08:50:00Z</cp:lastPrinted>
  <dcterms:created xsi:type="dcterms:W3CDTF">2015-05-22T07:38:00Z</dcterms:created>
  <dcterms:modified xsi:type="dcterms:W3CDTF">2015-06-11T07:08:00Z</dcterms:modified>
</cp:coreProperties>
</file>