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66097" w:rsidP="00792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AD">
              <w:rPr>
                <w:rFonts w:ascii="Times New Roman" w:hAnsi="Times New Roman" w:cs="Times New Roman"/>
                <w:sz w:val="24"/>
                <w:szCs w:val="24"/>
              </w:rPr>
              <w:t>Реконструкція нежитлового приміщення з добудовою по вул. Чехова, 53/1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66097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лужбова записка №25 від 11.09.2019 начальника відділу реєстрації управління ДАБК ЧМР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963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63376"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7B6642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котельні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«ЧАРЗ-АВТО» з добудовою для встановлення твердопаливного котла за адресою: проспект Хіміків, 84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7B6642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повідомленні про початок виконання будівельних робіт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90794E" w:rsidRDefault="002566DC" w:rsidP="00907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="0090794E" w:rsidRPr="009079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9079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9079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Баранникова, 7/1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EB5672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Об’єкт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Шевченка, 90, кв. 58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EB5672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перевірки за адресою: вул. Гагаріна, 1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90794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6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154D4E"/>
    <w:rsid w:val="002566DC"/>
    <w:rsid w:val="00543AC8"/>
    <w:rsid w:val="005A764F"/>
    <w:rsid w:val="006158E3"/>
    <w:rsid w:val="006C3453"/>
    <w:rsid w:val="006F0E56"/>
    <w:rsid w:val="0079242C"/>
    <w:rsid w:val="007B6642"/>
    <w:rsid w:val="008179B8"/>
    <w:rsid w:val="008538ED"/>
    <w:rsid w:val="00886C98"/>
    <w:rsid w:val="008A459D"/>
    <w:rsid w:val="0090794E"/>
    <w:rsid w:val="00963376"/>
    <w:rsid w:val="00A11E14"/>
    <w:rsid w:val="00A66097"/>
    <w:rsid w:val="00A91060"/>
    <w:rsid w:val="00A938EF"/>
    <w:rsid w:val="00AE37B1"/>
    <w:rsid w:val="00BE2E0E"/>
    <w:rsid w:val="00BE7EFB"/>
    <w:rsid w:val="00BF3C34"/>
    <w:rsid w:val="00E57DB5"/>
    <w:rsid w:val="00EB5672"/>
    <w:rsid w:val="00EE55E6"/>
    <w:rsid w:val="00F2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2019-11-11T13:41:00Z</dcterms:created>
  <dcterms:modified xsi:type="dcterms:W3CDTF">2019-11-11T14:43:00Z</dcterms:modified>
</cp:coreProperties>
</file>