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24FBB" w:rsidTr="00C260F8">
        <w:trPr>
          <w:trHeight w:val="1418"/>
        </w:trPr>
        <w:tc>
          <w:tcPr>
            <w:tcW w:w="9606" w:type="dxa"/>
          </w:tcPr>
          <w:p w:rsidR="00424FBB" w:rsidRDefault="00424FBB" w:rsidP="00F93B7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24FBB" w:rsidRDefault="00424FBB" w:rsidP="00F93B7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24FBB" w:rsidRDefault="00424FBB" w:rsidP="00F93B7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24FBB" w:rsidRDefault="00424FBB" w:rsidP="00F93B7F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29  квітня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                </w:t>
            </w:r>
          </w:p>
          <w:p w:rsidR="00424FBB" w:rsidRDefault="00424FBB" w:rsidP="00F93B7F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424FBB" w:rsidRPr="00586424" w:rsidTr="00C260F8">
        <w:trPr>
          <w:trHeight w:val="573"/>
        </w:trPr>
        <w:tc>
          <w:tcPr>
            <w:tcW w:w="9606" w:type="dxa"/>
          </w:tcPr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нагородження пам’ятним знаком «За заслуги перед містом Черкаси» </w:t>
            </w:r>
          </w:p>
          <w:p w:rsidR="00424FBB" w:rsidRPr="00FA5B31" w:rsidRDefault="00CB3A4D" w:rsidP="00FA5B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підготовку та відзначення у 2016 році Дня </w:t>
            </w:r>
            <w:r w:rsidR="00C260F8">
              <w:rPr>
                <w:sz w:val="28"/>
                <w:szCs w:val="28"/>
                <w:lang w:val="uk-UA" w:eastAsia="en-US"/>
              </w:rPr>
              <w:t>пам’яті</w:t>
            </w:r>
            <w:r>
              <w:rPr>
                <w:sz w:val="28"/>
                <w:szCs w:val="28"/>
                <w:lang w:val="uk-UA" w:eastAsia="en-US"/>
              </w:rPr>
              <w:t xml:space="preserve"> та примирення і 71-ї річниці перемоги над нацизмом у Другій світовій війні </w:t>
            </w:r>
          </w:p>
          <w:p w:rsidR="00424FBB" w:rsidRDefault="00424FBB" w:rsidP="00424FB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 </w:t>
            </w:r>
          </w:p>
          <w:p w:rsidR="00424FBB" w:rsidRPr="00424FBB" w:rsidRDefault="00424FBB" w:rsidP="00424FBB">
            <w:pPr>
              <w:rPr>
                <w:sz w:val="28"/>
                <w:szCs w:val="28"/>
                <w:lang w:val="uk-UA" w:eastAsia="en-US"/>
              </w:rPr>
            </w:pPr>
            <w:r w:rsidRPr="00424FB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24FBB">
              <w:rPr>
                <w:sz w:val="28"/>
                <w:szCs w:val="28"/>
                <w:lang w:val="uk-UA" w:eastAsia="en-US"/>
              </w:rPr>
              <w:t xml:space="preserve"> </w:t>
            </w:r>
            <w:r w:rsidR="00C260F8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C260F8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424FBB" w:rsidRPr="00586424" w:rsidTr="00C260F8">
        <w:trPr>
          <w:trHeight w:val="573"/>
        </w:trPr>
        <w:tc>
          <w:tcPr>
            <w:tcW w:w="9606" w:type="dxa"/>
          </w:tcPr>
          <w:p w:rsidR="00424FBB" w:rsidRPr="00C260F8" w:rsidRDefault="00424FBB" w:rsidP="00C260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проекту рішення міської ради «Про змін</w:t>
            </w:r>
            <w:r w:rsidR="00C260F8">
              <w:rPr>
                <w:sz w:val="28"/>
                <w:szCs w:val="28"/>
                <w:lang w:val="uk-UA" w:eastAsia="en-US"/>
              </w:rPr>
              <w:t>и</w:t>
            </w:r>
            <w:r>
              <w:rPr>
                <w:sz w:val="28"/>
                <w:szCs w:val="28"/>
                <w:lang w:val="uk-UA" w:eastAsia="en-US"/>
              </w:rPr>
              <w:t xml:space="preserve"> до </w:t>
            </w:r>
            <w:r w:rsidRPr="00C260F8">
              <w:rPr>
                <w:sz w:val="28"/>
                <w:szCs w:val="28"/>
                <w:lang w:val="uk-UA" w:eastAsia="en-US"/>
              </w:rPr>
              <w:t>рішення «Про затвердження стипендії місько</w:t>
            </w:r>
            <w:r w:rsidR="00C260F8" w:rsidRPr="00C260F8">
              <w:rPr>
                <w:sz w:val="28"/>
                <w:szCs w:val="28"/>
                <w:lang w:val="uk-UA" w:eastAsia="en-US"/>
              </w:rPr>
              <w:t>го голови провідним спортсменам</w:t>
            </w:r>
            <w:r w:rsidRPr="00C260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24FBB" w:rsidRDefault="00424FBB" w:rsidP="00424FB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Марина Леонідівна     </w:t>
            </w:r>
          </w:p>
          <w:p w:rsidR="00424FBB" w:rsidRPr="00424FBB" w:rsidRDefault="00424FBB" w:rsidP="00424FBB">
            <w:pPr>
              <w:rPr>
                <w:sz w:val="28"/>
                <w:szCs w:val="28"/>
                <w:lang w:val="uk-UA" w:eastAsia="en-US"/>
              </w:rPr>
            </w:pPr>
            <w:r w:rsidRPr="00424FB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24FB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освіти.</w:t>
            </w:r>
          </w:p>
        </w:tc>
      </w:tr>
      <w:tr w:rsidR="00424FBB" w:rsidRPr="00586424" w:rsidTr="00C260F8">
        <w:trPr>
          <w:trHeight w:val="573"/>
        </w:trPr>
        <w:tc>
          <w:tcPr>
            <w:tcW w:w="9606" w:type="dxa"/>
          </w:tcPr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міської ради від 22.01.2016 № 64 «Про затвердження фінансового плану КП «ЧСЧ»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майна  з балансу департаменту ЖКК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заходи щодо використання деяких музичних творів у автобусах, що обслуговують маршрути загального користування </w:t>
            </w:r>
          </w:p>
          <w:p w:rsidR="00424FBB" w:rsidRPr="00FA5B31" w:rsidRDefault="00424FBB" w:rsidP="00FA5B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пасажирських перевезень у поминальний день </w:t>
            </w:r>
          </w:p>
          <w:p w:rsidR="00424FBB" w:rsidRDefault="00424FBB" w:rsidP="00424FB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Андрій  Миколайович     </w:t>
            </w:r>
          </w:p>
          <w:p w:rsidR="00265F91" w:rsidRPr="00424FBB" w:rsidRDefault="00424FBB" w:rsidP="00424FBB">
            <w:pPr>
              <w:rPr>
                <w:sz w:val="28"/>
                <w:szCs w:val="28"/>
                <w:lang w:val="uk-UA" w:eastAsia="en-US"/>
              </w:rPr>
            </w:pPr>
            <w:r w:rsidRPr="00424FB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24FB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  <w:tr w:rsidR="00424FBB" w:rsidRPr="00CB3A4D" w:rsidTr="00C260F8">
        <w:trPr>
          <w:trHeight w:val="573"/>
        </w:trPr>
        <w:tc>
          <w:tcPr>
            <w:tcW w:w="9606" w:type="dxa"/>
          </w:tcPr>
          <w:p w:rsidR="00C260F8" w:rsidRDefault="00C260F8" w:rsidP="00C260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про визначення збитків власнику землі(7рішень)</w:t>
            </w:r>
          </w:p>
          <w:p w:rsidR="00C260F8" w:rsidRDefault="00C260F8" w:rsidP="00C260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260F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27.11.2013 № 1319 «Про передачу уживаних необоротних активів з балансу управління з питань державної реєстрації суб’єктів господарювання» </w:t>
            </w:r>
          </w:p>
          <w:p w:rsidR="00424FBB" w:rsidRPr="00C260F8" w:rsidRDefault="00C260F8" w:rsidP="00C260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260F8">
              <w:rPr>
                <w:sz w:val="28"/>
                <w:szCs w:val="28"/>
                <w:lang w:eastAsia="en-US"/>
              </w:rPr>
              <w:t xml:space="preserve"> </w:t>
            </w:r>
            <w:r w:rsidRPr="00C260F8"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 програми впорядкування тимчасових споруд і зовнішньої реклами на території  міста Черкаси на 2016 рік»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307 </w:t>
            </w:r>
          </w:p>
          <w:p w:rsidR="0076208C" w:rsidRDefault="0076208C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135 </w:t>
            </w:r>
          </w:p>
          <w:p w:rsidR="00424FBB" w:rsidRDefault="00C260F8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24FBB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«Волошка» по бульв. Шевченка, 114 </w:t>
            </w:r>
          </w:p>
          <w:p w:rsidR="00CB3A4D" w:rsidRPr="00CB3A4D" w:rsidRDefault="00CB3A4D" w:rsidP="00CB3A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Окулову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А.К. по вул. 30-річчяПеремоги,біля будинку № 6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Різдвяній, 91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Нижній Горовій (Калініна), біля будинку № 53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403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Макаряну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Ю.Р. на розі вул. В.Чорновола та бульв. Шевченка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по  вул. Гагаріна, 71-73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на розі вул. Благовісної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424FBB" w:rsidRPr="00AF6E8B" w:rsidRDefault="00424FBB" w:rsidP="00AF6E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на розі вул. Благовісної та вул. Різдвяної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на розі просп.. Хіміків та вул. Рози Люксембург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по бульв. Шевченка, 411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на розі вул. Горького та вул. Толстого </w:t>
            </w:r>
          </w:p>
          <w:p w:rsidR="00AF6E8B" w:rsidRDefault="00AF6E8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по вул. Тараскова,16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Георгіновій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М.С. по вул. М. Грушевського біля будинку № 95 </w:t>
            </w:r>
          </w:p>
          <w:p w:rsidR="00AF6E8B" w:rsidRDefault="00C260F8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F6E8B">
              <w:rPr>
                <w:sz w:val="28"/>
                <w:szCs w:val="28"/>
                <w:lang w:val="uk-UA" w:eastAsia="en-US"/>
              </w:rPr>
              <w:t>Про погодження заяви</w:t>
            </w:r>
            <w:r w:rsidR="00CB3A4D">
              <w:rPr>
                <w:sz w:val="28"/>
                <w:szCs w:val="28"/>
                <w:lang w:val="uk-UA" w:eastAsia="en-US"/>
              </w:rPr>
              <w:t xml:space="preserve"> </w:t>
            </w:r>
            <w:r w:rsidR="00AF6E8B">
              <w:rPr>
                <w:sz w:val="28"/>
                <w:szCs w:val="28"/>
                <w:lang w:val="uk-UA" w:eastAsia="en-US"/>
              </w:rPr>
              <w:t xml:space="preserve">щодо можливості розміщення ТС ТОВ «Любава СІТІ» по бульв. Шевченка,208/1 </w:t>
            </w:r>
          </w:p>
          <w:p w:rsidR="00AF6E8B" w:rsidRDefault="00AF6E8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А.І. на розі бульв. Шевченка та вул.</w:t>
            </w:r>
            <w:r w:rsidR="00FA5B3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П. Комуни </w:t>
            </w:r>
          </w:p>
          <w:p w:rsidR="00AF6E8B" w:rsidRDefault="00AF6E8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Школяру О.І. по вул. Митницькій (Піонерській), 17/1 </w:t>
            </w:r>
          </w:p>
          <w:p w:rsidR="00AF6E8B" w:rsidRDefault="00AF6E8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на розі вул. П. Комуни та бульв. Шевченка </w:t>
            </w:r>
          </w:p>
          <w:p w:rsidR="00AF6E8B" w:rsidRDefault="00AF6E8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30-річчя Перемоги,біля магазину «АТБ» </w:t>
            </w:r>
          </w:p>
          <w:p w:rsidR="00AF6E8B" w:rsidRDefault="00AF6E8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</w:t>
            </w:r>
            <w:r w:rsidR="00C260F8">
              <w:rPr>
                <w:sz w:val="28"/>
                <w:szCs w:val="28"/>
                <w:lang w:val="uk-UA" w:eastAsia="en-US"/>
              </w:rPr>
              <w:t xml:space="preserve"> ТОВ «</w:t>
            </w:r>
            <w:proofErr w:type="spellStart"/>
            <w:r w:rsidR="00C260F8"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 w:rsidR="00C260F8">
              <w:rPr>
                <w:sz w:val="28"/>
                <w:szCs w:val="28"/>
                <w:lang w:val="uk-UA" w:eastAsia="en-US"/>
              </w:rPr>
              <w:t xml:space="preserve"> От и До» по вул. Героїв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Сталінграду, біля зупинки </w:t>
            </w:r>
            <w:r w:rsidR="00CB3A4D"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="00CB3A4D">
              <w:rPr>
                <w:sz w:val="28"/>
                <w:szCs w:val="28"/>
                <w:lang w:val="uk-UA" w:eastAsia="en-US"/>
              </w:rPr>
              <w:t>Черьомушки</w:t>
            </w:r>
            <w:proofErr w:type="spellEnd"/>
            <w:r w:rsidR="00CB3A4D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B3A4D" w:rsidRDefault="00CB3A4D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на розі вул. Смілянської та вул. Вернигори</w:t>
            </w:r>
          </w:p>
          <w:p w:rsidR="00CB3A4D" w:rsidRDefault="00CB3A4D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В. Чорновола, біля будинку № 33 </w:t>
            </w:r>
          </w:p>
          <w:p w:rsidR="00424FBB" w:rsidRPr="00CB3A4D" w:rsidRDefault="00CB3A4D" w:rsidP="00CB3A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39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132 </w:t>
            </w:r>
          </w:p>
          <w:p w:rsidR="00424FBB" w:rsidRDefault="00424FBB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магазину «Абсолют» </w:t>
            </w:r>
          </w:p>
          <w:p w:rsidR="00424FBB" w:rsidRDefault="00C260F8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24FBB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r w:rsidR="00CB3A4D">
              <w:rPr>
                <w:sz w:val="28"/>
                <w:szCs w:val="28"/>
                <w:lang w:val="uk-UA" w:eastAsia="en-US"/>
              </w:rPr>
              <w:t xml:space="preserve"> Лисак Г.М. по вул. Г. Сталінграда,18 </w:t>
            </w:r>
          </w:p>
          <w:p w:rsidR="00CB3A4D" w:rsidRDefault="00CB3A4D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Наустінно</w:t>
            </w:r>
            <w:r w:rsidR="0076208C">
              <w:rPr>
                <w:sz w:val="28"/>
                <w:szCs w:val="28"/>
                <w:lang w:val="uk-UA" w:eastAsia="en-US"/>
              </w:rPr>
              <w:t>му</w:t>
            </w:r>
            <w:proofErr w:type="spellEnd"/>
            <w:r w:rsidR="0076208C">
              <w:rPr>
                <w:sz w:val="28"/>
                <w:szCs w:val="28"/>
                <w:lang w:val="uk-UA" w:eastAsia="en-US"/>
              </w:rPr>
              <w:t xml:space="preserve"> В.М. на розі вул. Смілянської  та вул. </w:t>
            </w:r>
            <w:proofErr w:type="spellStart"/>
            <w:r w:rsidR="0076208C">
              <w:rPr>
                <w:sz w:val="28"/>
                <w:szCs w:val="28"/>
                <w:lang w:val="uk-UA" w:eastAsia="en-US"/>
              </w:rPr>
              <w:t>Надпільної</w:t>
            </w:r>
            <w:proofErr w:type="spellEnd"/>
            <w:r w:rsidR="0076208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6208C" w:rsidRDefault="0076208C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Белякевичу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І.Л. по вул. Громова,біля будинку № 142/1 </w:t>
            </w:r>
          </w:p>
          <w:p w:rsidR="0076208C" w:rsidRDefault="00C260F8" w:rsidP="00F93B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6208C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proofErr w:type="spellStart"/>
            <w:r w:rsidR="0076208C">
              <w:rPr>
                <w:sz w:val="28"/>
                <w:szCs w:val="28"/>
                <w:lang w:val="uk-UA" w:eastAsia="en-US"/>
              </w:rPr>
              <w:t>Перехуді</w:t>
            </w:r>
            <w:proofErr w:type="spellEnd"/>
            <w:r w:rsidR="0076208C">
              <w:rPr>
                <w:sz w:val="28"/>
                <w:szCs w:val="28"/>
                <w:lang w:val="uk-UA" w:eastAsia="en-US"/>
              </w:rPr>
              <w:t xml:space="preserve"> С.М. по вул. А. Корольова </w:t>
            </w:r>
          </w:p>
          <w:p w:rsidR="00424FBB" w:rsidRPr="00FA5B31" w:rsidRDefault="0076208C" w:rsidP="00FA5B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 ТС ФОП Кравченку І.Ф</w:t>
            </w:r>
            <w:r w:rsidR="00C260F8">
              <w:rPr>
                <w:sz w:val="28"/>
                <w:szCs w:val="28"/>
                <w:lang w:val="uk-UA" w:eastAsia="en-US"/>
              </w:rPr>
              <w:t>. на розі вул. Гоголя та вул. Паризької</w:t>
            </w:r>
            <w:r>
              <w:rPr>
                <w:sz w:val="28"/>
                <w:szCs w:val="28"/>
                <w:lang w:val="uk-UA" w:eastAsia="en-US"/>
              </w:rPr>
              <w:t xml:space="preserve">  Комуни </w:t>
            </w:r>
          </w:p>
          <w:p w:rsidR="00424FBB" w:rsidRDefault="00424FBB" w:rsidP="00F93B7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</w:t>
            </w:r>
          </w:p>
          <w:p w:rsidR="00424FBB" w:rsidRPr="00586424" w:rsidRDefault="00424FBB" w:rsidP="00F93B7F">
            <w:pPr>
              <w:rPr>
                <w:sz w:val="28"/>
                <w:szCs w:val="28"/>
                <w:lang w:val="uk-UA" w:eastAsia="en-US"/>
              </w:rPr>
            </w:pPr>
            <w:r w:rsidRPr="008A239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A239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424FBB" w:rsidRDefault="00BD099C">
      <w:pPr>
        <w:rPr>
          <w:lang w:val="uk-UA"/>
        </w:rPr>
      </w:pPr>
    </w:p>
    <w:sectPr w:rsidR="00BD099C" w:rsidRPr="0042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D2"/>
    <w:rsid w:val="00265F91"/>
    <w:rsid w:val="00300C92"/>
    <w:rsid w:val="00304FFC"/>
    <w:rsid w:val="00424FBB"/>
    <w:rsid w:val="0076208C"/>
    <w:rsid w:val="007D0905"/>
    <w:rsid w:val="00950D62"/>
    <w:rsid w:val="00AF6E8B"/>
    <w:rsid w:val="00B722D2"/>
    <w:rsid w:val="00B9040A"/>
    <w:rsid w:val="00BD099C"/>
    <w:rsid w:val="00C260F8"/>
    <w:rsid w:val="00CB3A4D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BB"/>
    <w:pPr>
      <w:ind w:left="720"/>
      <w:contextualSpacing/>
    </w:pPr>
  </w:style>
  <w:style w:type="table" w:styleId="a4">
    <w:name w:val="Table Grid"/>
    <w:basedOn w:val="a1"/>
    <w:rsid w:val="0042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BB"/>
    <w:pPr>
      <w:ind w:left="720"/>
      <w:contextualSpacing/>
    </w:pPr>
  </w:style>
  <w:style w:type="table" w:styleId="a4">
    <w:name w:val="Table Grid"/>
    <w:basedOn w:val="a1"/>
    <w:rsid w:val="0042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2016-04-27T13:09:00Z</dcterms:created>
  <dcterms:modified xsi:type="dcterms:W3CDTF">2016-04-28T06:54:00Z</dcterms:modified>
</cp:coreProperties>
</file>