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773EF" w:rsidTr="00D773EF">
        <w:trPr>
          <w:trHeight w:val="1418"/>
        </w:trPr>
        <w:tc>
          <w:tcPr>
            <w:tcW w:w="9322" w:type="dxa"/>
            <w:hideMark/>
          </w:tcPr>
          <w:p w:rsidR="00D773EF" w:rsidRDefault="00D773E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D773EF" w:rsidRDefault="00D773E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D773EF" w:rsidRDefault="00D773E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16  сер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пня  2016 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09.30 </w:t>
            </w:r>
          </w:p>
          <w:p w:rsidR="00D773EF" w:rsidRDefault="00D773EF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D773EF" w:rsidTr="00D773EF">
        <w:trPr>
          <w:trHeight w:val="573"/>
        </w:trPr>
        <w:tc>
          <w:tcPr>
            <w:tcW w:w="9322" w:type="dxa"/>
            <w:hideMark/>
          </w:tcPr>
          <w:p w:rsidR="00D773EF" w:rsidRDefault="00D773EF" w:rsidP="00D773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>
              <w:rPr>
                <w:sz w:val="28"/>
                <w:szCs w:val="28"/>
                <w:lang w:val="uk-UA" w:eastAsia="en-US"/>
              </w:rPr>
              <w:t xml:space="preserve">надання статусу дитини, позбавленої батьківського піклування (3 рішення) </w:t>
            </w:r>
          </w:p>
          <w:p w:rsidR="00D773EF" w:rsidRDefault="00D773EF" w:rsidP="00D773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та призначення опікуна </w:t>
            </w:r>
          </w:p>
          <w:p w:rsidR="00D773EF" w:rsidRDefault="00D773EF" w:rsidP="00D773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дії договору та втрату статусу прийомної сім’ї,  створення дитячого будинку сімейного типу та влаштування дітей </w:t>
            </w:r>
          </w:p>
          <w:p w:rsidR="00D773EF" w:rsidRDefault="00D773EF" w:rsidP="00D773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звільнення від повноважень опікуна над малолітньою </w:t>
            </w:r>
          </w:p>
          <w:p w:rsidR="00D773EF" w:rsidRDefault="00D773EF" w:rsidP="00D773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терміну перебування малолітнього в державній установі </w:t>
            </w:r>
          </w:p>
          <w:p w:rsidR="00D773EF" w:rsidRDefault="00D773EF" w:rsidP="00D773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місця проживання малолітньої </w:t>
            </w:r>
          </w:p>
          <w:p w:rsidR="00D773EF" w:rsidRDefault="00D773EF" w:rsidP="00D773EF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D773EF" w:rsidRDefault="00D773E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Шишлюк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Олександрівна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D773EF" w:rsidRDefault="00D773EF" w:rsidP="00D773E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служба у справах дітей </w:t>
            </w:r>
          </w:p>
        </w:tc>
      </w:tr>
      <w:tr w:rsidR="00D773EF" w:rsidRPr="00D773EF" w:rsidTr="00D773EF">
        <w:trPr>
          <w:trHeight w:val="573"/>
        </w:trPr>
        <w:tc>
          <w:tcPr>
            <w:tcW w:w="9322" w:type="dxa"/>
          </w:tcPr>
          <w:p w:rsidR="00D773EF" w:rsidRDefault="00D773EF" w:rsidP="00B952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>
              <w:rPr>
                <w:sz w:val="28"/>
                <w:szCs w:val="28"/>
                <w:lang w:val="uk-UA" w:eastAsia="en-US"/>
              </w:rPr>
              <w:t xml:space="preserve"> затвердження фінансового плану КП «Комбінат комунальних підприємств»</w:t>
            </w:r>
          </w:p>
          <w:p w:rsidR="00D773EF" w:rsidRDefault="00D773EF" w:rsidP="00B952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«Черкаські ринки» </w:t>
            </w:r>
          </w:p>
          <w:p w:rsidR="00D773EF" w:rsidRDefault="00D773EF" w:rsidP="00B952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ярмарку «Яблуневий спас» </w:t>
            </w:r>
          </w:p>
          <w:p w:rsidR="00D773EF" w:rsidRDefault="00D773EF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D773EF" w:rsidRDefault="00D773E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Удод  Ірина Іванівна, директори КП .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D773EF" w:rsidRDefault="00D773E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/>
              </w:rPr>
              <w:t>департамент  економіки.</w:t>
            </w:r>
          </w:p>
        </w:tc>
      </w:tr>
      <w:tr w:rsidR="00D773EF" w:rsidRPr="00D773EF" w:rsidTr="00D773EF">
        <w:trPr>
          <w:trHeight w:val="573"/>
        </w:trPr>
        <w:tc>
          <w:tcPr>
            <w:tcW w:w="9322" w:type="dxa"/>
          </w:tcPr>
          <w:p w:rsidR="00D773EF" w:rsidRDefault="00D773EF" w:rsidP="00B952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18.09.2013 № 1010 «Про раду з питань безпечної діяльності населення міста Черкаси» </w:t>
            </w:r>
          </w:p>
          <w:p w:rsidR="00D773EF" w:rsidRDefault="00D773EF" w:rsidP="00B952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9764B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18.12.2013 № 1416 «Про робочу групу з питань легалізації  виплати заробітної плати  та зайнятості населення» </w:t>
            </w:r>
          </w:p>
          <w:p w:rsidR="00A9764B" w:rsidRDefault="00A9764B" w:rsidP="00A9764B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A9764B" w:rsidRDefault="00A9764B" w:rsidP="00A9764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Мовчан Оксана Миколаївна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A9764B" w:rsidRDefault="00A9764B" w:rsidP="00A9764B">
            <w:pPr>
              <w:rPr>
                <w:sz w:val="28"/>
                <w:szCs w:val="28"/>
                <w:lang w:val="uk-UA"/>
              </w:rPr>
            </w:pPr>
            <w:r w:rsidRPr="00A9764B">
              <w:rPr>
                <w:b/>
                <w:sz w:val="28"/>
                <w:szCs w:val="28"/>
                <w:lang w:val="uk-UA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департамент соціальної політики.</w:t>
            </w:r>
          </w:p>
          <w:p w:rsidR="00A9764B" w:rsidRPr="00A9764B" w:rsidRDefault="00A9764B" w:rsidP="00A9764B">
            <w:pPr>
              <w:rPr>
                <w:sz w:val="28"/>
                <w:szCs w:val="28"/>
                <w:lang w:val="uk-UA"/>
              </w:rPr>
            </w:pPr>
          </w:p>
        </w:tc>
      </w:tr>
      <w:tr w:rsidR="00A9764B" w:rsidRPr="00D773EF" w:rsidTr="00D773EF">
        <w:trPr>
          <w:trHeight w:val="573"/>
        </w:trPr>
        <w:tc>
          <w:tcPr>
            <w:tcW w:w="9322" w:type="dxa"/>
          </w:tcPr>
          <w:p w:rsidR="00A9764B" w:rsidRDefault="00A9764B" w:rsidP="00B952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 ради «Про затвердження міської  програми забезпечення учасників АТО та членів їх сімей  житлом у 2016-2020</w:t>
            </w:r>
            <w:r w:rsidR="00D83B4E"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роках» </w:t>
            </w:r>
          </w:p>
          <w:p w:rsidR="00A9764B" w:rsidRDefault="00A9764B" w:rsidP="00B952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14.06. 2016 № 746 «Про затвердження переліку міських автобусних маршрутів, що виносяться на конкурс з перевезення пасажирів на автобусному маршруті загального користування» </w:t>
            </w:r>
          </w:p>
          <w:p w:rsidR="00A9764B" w:rsidRDefault="00A9764B" w:rsidP="00B952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прийом – передачу робіт з реконструкції об’єкту комунального призначення на баланс КП «Придніпровська СУБ» </w:t>
            </w:r>
          </w:p>
          <w:p w:rsidR="00A9764B" w:rsidRDefault="00A9764B" w:rsidP="00B952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та доповнень до рішення виконком від 29.03.2016 № 325 «Про затвердження переліку об’єктів для капітального ремонту житлового фонду міської  комунальної  власності (капітальний ремонт ліфтів) на 2016 рік»</w:t>
            </w:r>
          </w:p>
          <w:p w:rsidR="00A9764B" w:rsidRDefault="00A9764B" w:rsidP="00B952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надання квартири </w:t>
            </w:r>
            <w:r w:rsidR="009A0ACF">
              <w:rPr>
                <w:sz w:val="28"/>
                <w:szCs w:val="28"/>
                <w:lang w:val="uk-UA" w:eastAsia="en-US"/>
              </w:rPr>
              <w:t xml:space="preserve">по пров. </w:t>
            </w:r>
            <w:proofErr w:type="spellStart"/>
            <w:r w:rsidR="009A0ACF">
              <w:rPr>
                <w:sz w:val="28"/>
                <w:szCs w:val="28"/>
                <w:lang w:val="uk-UA" w:eastAsia="en-US"/>
              </w:rPr>
              <w:t>Стасова</w:t>
            </w:r>
            <w:proofErr w:type="spellEnd"/>
            <w:r w:rsidR="009A0ACF">
              <w:rPr>
                <w:sz w:val="28"/>
                <w:szCs w:val="28"/>
                <w:lang w:val="uk-UA" w:eastAsia="en-US"/>
              </w:rPr>
              <w:t xml:space="preserve">, 16/1 як службової </w:t>
            </w:r>
          </w:p>
          <w:p w:rsidR="009A0ACF" w:rsidRDefault="009A0ACF" w:rsidP="00B952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квартири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 7 із числа службових </w:t>
            </w:r>
          </w:p>
          <w:p w:rsidR="009A0ACF" w:rsidRDefault="009A0ACF" w:rsidP="00B952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9A0ACF" w:rsidRDefault="009A0ACF" w:rsidP="009A0ACF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9A0ACF" w:rsidRDefault="009A0ACF" w:rsidP="009A0AC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Яценко Олександр Олексійович </w:t>
            </w:r>
          </w:p>
          <w:p w:rsidR="009A0ACF" w:rsidRPr="009A0ACF" w:rsidRDefault="009A0ACF" w:rsidP="009A0ACF">
            <w:pPr>
              <w:tabs>
                <w:tab w:val="left" w:pos="460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 : </w:t>
            </w:r>
            <w:r>
              <w:rPr>
                <w:sz w:val="28"/>
                <w:szCs w:val="28"/>
                <w:lang w:val="uk-UA"/>
              </w:rPr>
              <w:t>департамент ЖКК.</w:t>
            </w:r>
          </w:p>
        </w:tc>
      </w:tr>
      <w:tr w:rsidR="00D773EF" w:rsidRPr="00D83B4E" w:rsidTr="00D773EF">
        <w:trPr>
          <w:trHeight w:val="573"/>
        </w:trPr>
        <w:tc>
          <w:tcPr>
            <w:tcW w:w="9322" w:type="dxa"/>
          </w:tcPr>
          <w:p w:rsidR="009A0ACF" w:rsidRDefault="00D773EF" w:rsidP="00B952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Про </w:t>
            </w:r>
            <w:r w:rsidR="009A0ACF">
              <w:rPr>
                <w:sz w:val="28"/>
                <w:szCs w:val="28"/>
                <w:lang w:val="uk-UA" w:eastAsia="en-US"/>
              </w:rPr>
              <w:t xml:space="preserve">розгляд скарги на постанову </w:t>
            </w:r>
            <w:proofErr w:type="spellStart"/>
            <w:r w:rsidR="009A0ACF">
              <w:rPr>
                <w:sz w:val="28"/>
                <w:szCs w:val="28"/>
                <w:lang w:val="uk-UA" w:eastAsia="en-US"/>
              </w:rPr>
              <w:t>адмінкомісії</w:t>
            </w:r>
            <w:proofErr w:type="spellEnd"/>
            <w:r w:rsidR="009A0ACF">
              <w:rPr>
                <w:sz w:val="28"/>
                <w:szCs w:val="28"/>
                <w:lang w:val="uk-UA" w:eastAsia="en-US"/>
              </w:rPr>
              <w:t xml:space="preserve"> від 13.07.2016 № 207</w:t>
            </w:r>
          </w:p>
          <w:p w:rsidR="00D773EF" w:rsidRDefault="009A0ACF" w:rsidP="00B952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тимчасових споруд по вул. Б. Хмельницького, біля перетину з вул. Гагаріна </w:t>
            </w:r>
            <w:r w:rsidR="00D773E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A0ACF" w:rsidRDefault="00D773EF" w:rsidP="00B952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A0ACF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</w:t>
            </w:r>
            <w:r w:rsidR="009A0ACF" w:rsidRPr="009A0ACF">
              <w:rPr>
                <w:sz w:val="28"/>
                <w:szCs w:val="28"/>
                <w:lang w:val="uk-UA" w:eastAsia="en-US"/>
              </w:rPr>
              <w:t xml:space="preserve">озміщення ТС ТОВ </w:t>
            </w:r>
            <w:r w:rsidR="009A0ACF"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="009A0ACF"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 w:rsidR="009A0ACF">
              <w:rPr>
                <w:sz w:val="28"/>
                <w:szCs w:val="28"/>
                <w:lang w:val="uk-UA" w:eastAsia="en-US"/>
              </w:rPr>
              <w:t xml:space="preserve"> От и До»  по вул. Благовісній, біля будинку № 181 </w:t>
            </w:r>
          </w:p>
          <w:p w:rsidR="00D773EF" w:rsidRPr="009A0ACF" w:rsidRDefault="00D773EF" w:rsidP="00B952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A0ACF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</w:t>
            </w:r>
            <w:r w:rsidR="009A0ACF">
              <w:rPr>
                <w:sz w:val="28"/>
                <w:szCs w:val="28"/>
                <w:lang w:val="uk-UA" w:eastAsia="en-US"/>
              </w:rPr>
              <w:t xml:space="preserve">ФОП </w:t>
            </w:r>
            <w:proofErr w:type="spellStart"/>
            <w:r w:rsidR="009A0ACF">
              <w:rPr>
                <w:sz w:val="28"/>
                <w:szCs w:val="28"/>
                <w:lang w:val="uk-UA" w:eastAsia="en-US"/>
              </w:rPr>
              <w:t>Пустовіт</w:t>
            </w:r>
            <w:proofErr w:type="spellEnd"/>
            <w:r w:rsidR="009A0ACF">
              <w:rPr>
                <w:sz w:val="28"/>
                <w:szCs w:val="28"/>
                <w:lang w:val="uk-UA" w:eastAsia="en-US"/>
              </w:rPr>
              <w:t xml:space="preserve"> Л.О. по вул. Смілянській, 42 </w:t>
            </w:r>
          </w:p>
          <w:p w:rsidR="00D773EF" w:rsidRDefault="00D773EF" w:rsidP="00B952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</w:t>
            </w:r>
            <w:r w:rsidR="009A0ACF">
              <w:rPr>
                <w:sz w:val="28"/>
                <w:szCs w:val="28"/>
                <w:lang w:val="uk-UA" w:eastAsia="en-US"/>
              </w:rPr>
              <w:t xml:space="preserve"> ТС ФОП Починок Л.М. на розі вул. С.Кішки та вул.</w:t>
            </w:r>
            <w:r w:rsidR="00CE35CF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9A0ACF">
              <w:rPr>
                <w:sz w:val="28"/>
                <w:szCs w:val="28"/>
                <w:lang w:val="uk-UA" w:eastAsia="en-US"/>
              </w:rPr>
              <w:t>Чіковані</w:t>
            </w:r>
            <w:proofErr w:type="spellEnd"/>
            <w:r w:rsidR="009A0AC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E35CF" w:rsidRDefault="00CE35CF" w:rsidP="00B952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Варда</w:t>
            </w:r>
            <w:r w:rsidR="00D83B4E">
              <w:rPr>
                <w:sz w:val="28"/>
                <w:szCs w:val="28"/>
                <w:lang w:val="uk-UA" w:eastAsia="en-US"/>
              </w:rPr>
              <w:t>н</w:t>
            </w:r>
            <w:r>
              <w:rPr>
                <w:sz w:val="28"/>
                <w:szCs w:val="28"/>
                <w:lang w:val="uk-UA" w:eastAsia="en-US"/>
              </w:rPr>
              <w:t>ян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К.Е. </w:t>
            </w:r>
            <w:r w:rsidR="00D83B4E">
              <w:rPr>
                <w:sz w:val="28"/>
                <w:szCs w:val="28"/>
                <w:lang w:val="uk-UA" w:eastAsia="en-US"/>
              </w:rPr>
              <w:t xml:space="preserve">по бульв. Шевченка, біля будинку № 403 </w:t>
            </w:r>
          </w:p>
          <w:p w:rsidR="00D83B4E" w:rsidRDefault="00D83B4E" w:rsidP="00B952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гр.. Римському  С.І. на розі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Менделеєва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вул. Ціолковського </w:t>
            </w:r>
          </w:p>
          <w:p w:rsidR="00D83B4E" w:rsidRPr="00D83B4E" w:rsidRDefault="00D83B4E" w:rsidP="00D83B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Бойко Н.М. по вул. Смілянській, 42 </w:t>
            </w:r>
          </w:p>
          <w:p w:rsidR="00D773EF" w:rsidRDefault="00D773EF" w:rsidP="00B952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відмову у погодженні заяв</w:t>
            </w:r>
            <w:r w:rsidR="00D83B4E">
              <w:rPr>
                <w:sz w:val="28"/>
                <w:szCs w:val="28"/>
                <w:lang w:val="uk-UA" w:eastAsia="en-US"/>
              </w:rPr>
              <w:t xml:space="preserve">и щодо можливості розміщення ТС ФОП Корнієнко А.В. по вул. Смілянській, 21 </w:t>
            </w:r>
          </w:p>
          <w:p w:rsidR="00D773EF" w:rsidRPr="00D83B4E" w:rsidRDefault="00D773EF" w:rsidP="00D83B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D83B4E">
              <w:rPr>
                <w:sz w:val="28"/>
                <w:szCs w:val="28"/>
                <w:lang w:val="uk-UA" w:eastAsia="en-US"/>
              </w:rPr>
              <w:t xml:space="preserve"> Про відмову у погодженні заяви щ</w:t>
            </w:r>
            <w:r w:rsidR="00D83B4E" w:rsidRPr="00D83B4E">
              <w:rPr>
                <w:sz w:val="28"/>
                <w:szCs w:val="28"/>
                <w:lang w:val="uk-UA" w:eastAsia="en-US"/>
              </w:rPr>
              <w:t xml:space="preserve">одо можливості розміщення ТС </w:t>
            </w:r>
            <w:r w:rsidR="00D83B4E">
              <w:rPr>
                <w:sz w:val="28"/>
                <w:szCs w:val="28"/>
                <w:lang w:val="uk-UA" w:eastAsia="en-US"/>
              </w:rPr>
              <w:t xml:space="preserve">ФОП Єфремову О.А. на розі вул. Гоголя та вул. Небесної Сотні </w:t>
            </w:r>
          </w:p>
          <w:p w:rsidR="00D773EF" w:rsidRDefault="00D773EF">
            <w:pPr>
              <w:tabs>
                <w:tab w:val="left" w:pos="670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Савін Артур Олександрович  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D773EF" w:rsidRDefault="00D773E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архітектури.</w:t>
            </w:r>
          </w:p>
        </w:tc>
      </w:tr>
    </w:tbl>
    <w:p w:rsidR="00BD099C" w:rsidRPr="00D773EF" w:rsidRDefault="00BD099C">
      <w:pPr>
        <w:rPr>
          <w:lang w:val="uk-UA"/>
        </w:rPr>
      </w:pPr>
    </w:p>
    <w:sectPr w:rsidR="00BD099C" w:rsidRPr="00D7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D6"/>
    <w:rsid w:val="002948D6"/>
    <w:rsid w:val="00304FFC"/>
    <w:rsid w:val="00950D62"/>
    <w:rsid w:val="009A0ACF"/>
    <w:rsid w:val="00A9764B"/>
    <w:rsid w:val="00BD099C"/>
    <w:rsid w:val="00CE35CF"/>
    <w:rsid w:val="00D773EF"/>
    <w:rsid w:val="00D8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3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7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3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7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3</cp:revision>
  <dcterms:created xsi:type="dcterms:W3CDTF">2016-08-15T05:37:00Z</dcterms:created>
  <dcterms:modified xsi:type="dcterms:W3CDTF">2016-08-15T06:14:00Z</dcterms:modified>
</cp:coreProperties>
</file>