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174331" w:rsidTr="005A44B3">
        <w:trPr>
          <w:trHeight w:val="1140"/>
        </w:trPr>
        <w:tc>
          <w:tcPr>
            <w:tcW w:w="9391" w:type="dxa"/>
            <w:gridSpan w:val="2"/>
            <w:hideMark/>
          </w:tcPr>
          <w:p w:rsidR="00174331" w:rsidRDefault="00174331" w:rsidP="005A44B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174331" w:rsidRDefault="00174331" w:rsidP="005A44B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174331" w:rsidRDefault="00F35CFB" w:rsidP="005A44B3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12</w:t>
            </w:r>
            <w:r w:rsidR="00174331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травня  2015  року</w:t>
            </w:r>
            <w:r w:rsidR="00174331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174331" w:rsidRDefault="00174331" w:rsidP="005A44B3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174331" w:rsidRPr="000E71B1" w:rsidTr="005A44B3">
        <w:trPr>
          <w:gridAfter w:val="1"/>
          <w:wAfter w:w="69" w:type="dxa"/>
          <w:trHeight w:val="1287"/>
        </w:trPr>
        <w:tc>
          <w:tcPr>
            <w:tcW w:w="9322" w:type="dxa"/>
          </w:tcPr>
          <w:p w:rsidR="00174331" w:rsidRPr="00813259" w:rsidRDefault="00174331" w:rsidP="005A44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Pr="0017433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використання матеріального резерву  місцевого рівня та передачу пального  </w:t>
            </w:r>
          </w:p>
          <w:p w:rsidR="00813259" w:rsidRDefault="00FC107B" w:rsidP="005A44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введення в дію рішення конкурсного комітету щодо визначення переможця конкурсу з перевезення пасажирів на міських автобусних маршрутах загального користування </w:t>
            </w:r>
          </w:p>
          <w:p w:rsidR="00FC107B" w:rsidRDefault="00FC107B" w:rsidP="005A44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видачу ордерів на квартири сім’ям загиблих </w:t>
            </w:r>
            <w:r w:rsidR="003C6DC5">
              <w:rPr>
                <w:sz w:val="28"/>
                <w:szCs w:val="28"/>
                <w:lang w:val="uk-UA" w:eastAsia="en-US"/>
              </w:rPr>
              <w:t xml:space="preserve"> військовослужбовців, які брали  участь в АТО </w:t>
            </w:r>
          </w:p>
          <w:p w:rsidR="00F35CFB" w:rsidRDefault="00F35CFB" w:rsidP="005A44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включення кімнати № 80 в гуртожитку по вул. Одеській, 14 до фонду орендованого житла та про надання згоди на укладання договору оренди </w:t>
            </w:r>
          </w:p>
          <w:p w:rsidR="00F35CFB" w:rsidRDefault="00F35CFB" w:rsidP="005A44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рішення загальних збрів членів ЖБК № 49 </w:t>
            </w:r>
          </w:p>
          <w:p w:rsidR="00F35CFB" w:rsidRDefault="00F35CFB" w:rsidP="005A44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приймання-передачі в самоуправління власникам житлового будинку № 29 по пров. Вишневий </w:t>
            </w:r>
          </w:p>
          <w:p w:rsidR="00F35CFB" w:rsidRDefault="00F35CFB" w:rsidP="005A44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акту приймання-передачі в самоуправління власникам житлового будинку № 81 по пров. Матросова</w:t>
            </w:r>
          </w:p>
          <w:p w:rsidR="00F35CFB" w:rsidRDefault="00F35CFB" w:rsidP="005A44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акту приймання-передачі в самоуправління власникам житлового будинку № 84 по пров. Матросова</w:t>
            </w:r>
          </w:p>
          <w:p w:rsidR="00F35CFB" w:rsidRDefault="00F35CFB" w:rsidP="005A44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приймання-передачі в самоуправління власникам житлового будинку  № 18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</w:p>
          <w:p w:rsidR="00F35CFB" w:rsidRDefault="00F35CFB" w:rsidP="005A44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акту приймання-передачі в самоуправління власникам житлового будинку  № 21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Доровольського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74331" w:rsidRPr="00F03960" w:rsidRDefault="00174331" w:rsidP="005A44B3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174331" w:rsidRDefault="00174331" w:rsidP="005A44B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Наумчук Андрій Миколайович     </w:t>
            </w:r>
          </w:p>
          <w:p w:rsidR="00477505" w:rsidRDefault="00174331" w:rsidP="005A44B3">
            <w:pPr>
              <w:rPr>
                <w:sz w:val="28"/>
                <w:szCs w:val="28"/>
                <w:lang w:val="uk-UA" w:eastAsia="en-US"/>
              </w:rPr>
            </w:pPr>
            <w:r w:rsidRPr="000E71B1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E71B1">
              <w:rPr>
                <w:sz w:val="28"/>
                <w:szCs w:val="28"/>
                <w:lang w:val="uk-UA" w:eastAsia="en-US"/>
              </w:rPr>
              <w:t xml:space="preserve"> </w:t>
            </w:r>
            <w:r w:rsidR="00477505">
              <w:rPr>
                <w:sz w:val="28"/>
                <w:szCs w:val="28"/>
                <w:lang w:val="uk-UA" w:eastAsia="en-US"/>
              </w:rPr>
              <w:t>Департамент ЖКК</w:t>
            </w:r>
            <w:bookmarkStart w:id="0" w:name="_GoBack"/>
            <w:bookmarkEnd w:id="0"/>
          </w:p>
          <w:p w:rsidR="00174331" w:rsidRPr="000E71B1" w:rsidRDefault="00174331" w:rsidP="005A44B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174331" w:rsidRPr="000E71B1" w:rsidTr="005A44B3">
        <w:trPr>
          <w:gridAfter w:val="1"/>
          <w:wAfter w:w="69" w:type="dxa"/>
          <w:trHeight w:val="1287"/>
        </w:trPr>
        <w:tc>
          <w:tcPr>
            <w:tcW w:w="9322" w:type="dxa"/>
          </w:tcPr>
          <w:p w:rsidR="00174331" w:rsidRDefault="00477505" w:rsidP="005A44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74331">
              <w:rPr>
                <w:sz w:val="28"/>
                <w:szCs w:val="28"/>
                <w:lang w:val="uk-UA" w:eastAsia="en-US"/>
              </w:rPr>
              <w:t xml:space="preserve">Про надання дозволу на укладання договору про передачу функцій  замовника-інвестора </w:t>
            </w:r>
          </w:p>
          <w:p w:rsidR="00174331" w:rsidRDefault="00174331" w:rsidP="00174331">
            <w:pPr>
              <w:rPr>
                <w:lang w:val="uk-UA" w:eastAsia="en-US"/>
              </w:rPr>
            </w:pPr>
          </w:p>
          <w:p w:rsidR="00174331" w:rsidRDefault="00174331" w:rsidP="0017433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Савін Артур Олександрович </w:t>
            </w:r>
          </w:p>
          <w:p w:rsidR="00174331" w:rsidRDefault="00174331" w:rsidP="00174331">
            <w:pPr>
              <w:rPr>
                <w:sz w:val="28"/>
                <w:szCs w:val="28"/>
                <w:lang w:val="uk-UA" w:eastAsia="en-US"/>
              </w:rPr>
            </w:pPr>
            <w:r w:rsidRPr="000E71B1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E71B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r w:rsidR="00477505">
              <w:rPr>
                <w:sz w:val="28"/>
                <w:szCs w:val="28"/>
                <w:lang w:val="uk-UA" w:eastAsia="en-US"/>
              </w:rPr>
              <w:t>архітектури</w:t>
            </w:r>
          </w:p>
          <w:p w:rsidR="00477505" w:rsidRPr="00174331" w:rsidRDefault="00477505" w:rsidP="00174331">
            <w:pPr>
              <w:rPr>
                <w:lang w:val="uk-UA" w:eastAsia="en-US"/>
              </w:rPr>
            </w:pPr>
          </w:p>
        </w:tc>
      </w:tr>
      <w:tr w:rsidR="00174331" w:rsidRPr="00F03960" w:rsidTr="005A44B3">
        <w:trPr>
          <w:gridAfter w:val="1"/>
          <w:wAfter w:w="69" w:type="dxa"/>
          <w:trHeight w:val="1287"/>
        </w:trPr>
        <w:tc>
          <w:tcPr>
            <w:tcW w:w="9322" w:type="dxa"/>
          </w:tcPr>
          <w:p w:rsidR="00174331" w:rsidRDefault="00174331" w:rsidP="005A44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стан виконавської дисципліни та виконання рішення виконкому від 21.04.2015 № 435 </w:t>
            </w:r>
          </w:p>
          <w:p w:rsidR="00174331" w:rsidRPr="00F03960" w:rsidRDefault="00174331" w:rsidP="005A44B3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174331" w:rsidRDefault="00174331" w:rsidP="005A44B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Доповідають:</w:t>
            </w:r>
            <w:r>
              <w:rPr>
                <w:sz w:val="28"/>
                <w:szCs w:val="28"/>
                <w:lang w:val="uk-UA" w:eastAsia="en-US"/>
              </w:rPr>
              <w:t xml:space="preserve">  Удод І.І., </w:t>
            </w:r>
            <w:r w:rsidR="0060361A" w:rsidRPr="0060361A">
              <w:rPr>
                <w:sz w:val="28"/>
                <w:szCs w:val="28"/>
                <w:lang w:val="uk-UA" w:eastAsia="en-US"/>
              </w:rPr>
              <w:t xml:space="preserve">  </w:t>
            </w:r>
            <w:r w:rsidR="00F35CFB">
              <w:rPr>
                <w:sz w:val="28"/>
                <w:szCs w:val="28"/>
                <w:lang w:val="uk-UA" w:eastAsia="en-US"/>
              </w:rPr>
              <w:t xml:space="preserve">Савін А.О., </w:t>
            </w:r>
            <w:r>
              <w:rPr>
                <w:sz w:val="28"/>
                <w:szCs w:val="28"/>
                <w:lang w:val="uk-UA" w:eastAsia="en-US"/>
              </w:rPr>
              <w:t xml:space="preserve"> Наумчук А.М.</w:t>
            </w:r>
          </w:p>
          <w:p w:rsidR="00174331" w:rsidRPr="00F03960" w:rsidRDefault="00174331" w:rsidP="005A44B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Профільні департаменти  </w:t>
            </w:r>
          </w:p>
        </w:tc>
      </w:tr>
    </w:tbl>
    <w:p w:rsidR="00673A95" w:rsidRPr="00174331" w:rsidRDefault="00673A95">
      <w:pPr>
        <w:rPr>
          <w:lang w:val="uk-UA"/>
        </w:rPr>
      </w:pPr>
    </w:p>
    <w:sectPr w:rsidR="00673A95" w:rsidRPr="0017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0E"/>
    <w:rsid w:val="00174331"/>
    <w:rsid w:val="003C6DC5"/>
    <w:rsid w:val="00477505"/>
    <w:rsid w:val="0060361A"/>
    <w:rsid w:val="00673A95"/>
    <w:rsid w:val="00813259"/>
    <w:rsid w:val="00CC500E"/>
    <w:rsid w:val="00F35CFB"/>
    <w:rsid w:val="00FC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331"/>
    <w:pPr>
      <w:ind w:left="720"/>
      <w:contextualSpacing/>
    </w:pPr>
  </w:style>
  <w:style w:type="table" w:styleId="a4">
    <w:name w:val="Table Grid"/>
    <w:basedOn w:val="a1"/>
    <w:rsid w:val="00174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331"/>
    <w:pPr>
      <w:ind w:left="720"/>
      <w:contextualSpacing/>
    </w:pPr>
  </w:style>
  <w:style w:type="table" w:styleId="a4">
    <w:name w:val="Table Grid"/>
    <w:basedOn w:val="a1"/>
    <w:rsid w:val="00174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7</cp:revision>
  <cp:lastPrinted>2015-05-08T08:06:00Z</cp:lastPrinted>
  <dcterms:created xsi:type="dcterms:W3CDTF">2015-05-07T05:49:00Z</dcterms:created>
  <dcterms:modified xsi:type="dcterms:W3CDTF">2015-05-08T08:06:00Z</dcterms:modified>
</cp:coreProperties>
</file>