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325729" w:rsidTr="00325729">
        <w:trPr>
          <w:trHeight w:val="1140"/>
        </w:trPr>
        <w:tc>
          <w:tcPr>
            <w:tcW w:w="9391" w:type="dxa"/>
            <w:gridSpan w:val="2"/>
            <w:hideMark/>
          </w:tcPr>
          <w:p w:rsidR="00325729" w:rsidRDefault="0032572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25729" w:rsidRDefault="0032572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25729" w:rsidRDefault="0032572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05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325729" w:rsidRDefault="0032572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325729" w:rsidTr="003257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25729" w:rsidRDefault="00325729" w:rsidP="003257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піклування, малолітній </w:t>
            </w:r>
          </w:p>
          <w:p w:rsidR="00325729" w:rsidRDefault="00983744" w:rsidP="003257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піклування, малолітнім </w:t>
            </w:r>
          </w:p>
          <w:p w:rsidR="00983744" w:rsidRDefault="00983744" w:rsidP="009837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малолітньої </w:t>
            </w:r>
          </w:p>
          <w:p w:rsidR="00983744" w:rsidRPr="005829C2" w:rsidRDefault="005829C2" w:rsidP="005829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</w:t>
            </w:r>
          </w:p>
          <w:p w:rsidR="00325729" w:rsidRDefault="0032572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83744">
              <w:rPr>
                <w:sz w:val="28"/>
                <w:szCs w:val="28"/>
                <w:lang w:val="uk-UA" w:eastAsia="en-US"/>
              </w:rPr>
              <w:t xml:space="preserve">Шишлюк  Світлана 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325729" w:rsidRDefault="00325729" w:rsidP="009837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829C2">
              <w:rPr>
                <w:sz w:val="28"/>
                <w:szCs w:val="28"/>
                <w:lang w:val="uk-UA" w:eastAsia="en-US"/>
              </w:rPr>
              <w:t>с</w:t>
            </w:r>
            <w:r w:rsidR="00983744">
              <w:rPr>
                <w:sz w:val="28"/>
                <w:szCs w:val="28"/>
                <w:lang w:val="uk-UA" w:eastAsia="en-US"/>
              </w:rPr>
              <w:t xml:space="preserve">лужба у справах дітей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829C2" w:rsidRDefault="005829C2" w:rsidP="0098374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25729" w:rsidTr="003257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983744" w:rsidRDefault="00325729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83744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міської ради від 23.01.2015  № 2- 688 «Про міський бюджет на 2015 рік» </w:t>
            </w:r>
          </w:p>
          <w:p w:rsidR="00325729" w:rsidRDefault="00983744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Положень та ставок місцевих податків і зборів на території м. Черкаси» </w:t>
            </w:r>
            <w:r w:rsidR="0032572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25729" w:rsidRDefault="00325729">
            <w:pPr>
              <w:rPr>
                <w:lang w:val="uk-UA" w:eastAsia="en-US"/>
              </w:rPr>
            </w:pPr>
          </w:p>
          <w:p w:rsidR="00325729" w:rsidRDefault="0032572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83744">
              <w:rPr>
                <w:sz w:val="28"/>
                <w:szCs w:val="28"/>
                <w:lang w:val="uk-UA" w:eastAsia="en-US"/>
              </w:rPr>
              <w:t xml:space="preserve">Джуган Наталія Володимирівна </w:t>
            </w:r>
          </w:p>
          <w:p w:rsidR="00325729" w:rsidRDefault="00325729" w:rsidP="009837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829C2">
              <w:rPr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sz w:val="28"/>
                <w:szCs w:val="28"/>
                <w:lang w:val="uk-UA" w:eastAsia="en-US"/>
              </w:rPr>
              <w:t xml:space="preserve">епартамент </w:t>
            </w:r>
            <w:r w:rsidR="00983744">
              <w:rPr>
                <w:sz w:val="28"/>
                <w:szCs w:val="28"/>
                <w:lang w:val="uk-UA" w:eastAsia="en-US"/>
              </w:rPr>
              <w:t>фінансової політики</w:t>
            </w:r>
          </w:p>
          <w:p w:rsidR="005829C2" w:rsidRDefault="005829C2" w:rsidP="00983744">
            <w:pPr>
              <w:rPr>
                <w:lang w:val="uk-UA" w:eastAsia="en-US"/>
              </w:rPr>
            </w:pPr>
          </w:p>
        </w:tc>
      </w:tr>
      <w:tr w:rsidR="00325729" w:rsidTr="003257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25729" w:rsidRDefault="00325729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83744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83744">
              <w:rPr>
                <w:sz w:val="28"/>
                <w:szCs w:val="28"/>
                <w:lang w:val="uk-UA" w:eastAsia="en-US"/>
              </w:rPr>
              <w:t xml:space="preserve">змін до рішення міської ради від 09.04.2015  № 2-1157 «Про затвердження Програми соціально-економічного і культурного розвитку міста Черкаси на 2015 рік» </w:t>
            </w:r>
          </w:p>
          <w:p w:rsidR="00983744" w:rsidRDefault="00983744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24.02.2015 № 192 «Про проведення ярмарку з продажу саджанців та посадкових матеріалів» </w:t>
            </w:r>
          </w:p>
          <w:p w:rsidR="00983744" w:rsidRDefault="00983744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14.04.2015 № 395 «Про проведення ярмарків з продажу сільськогосподарської продукції  по вул. Г. Сталінграда біля будинку № 18 та вул. Карбишева» </w:t>
            </w:r>
          </w:p>
          <w:p w:rsidR="00325729" w:rsidRDefault="00325729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25729" w:rsidRDefault="008D2D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</w:t>
            </w:r>
            <w:r w:rsidR="00325729">
              <w:rPr>
                <w:b/>
                <w:sz w:val="28"/>
                <w:szCs w:val="28"/>
                <w:lang w:val="uk-UA" w:eastAsia="en-US"/>
              </w:rPr>
              <w:t>:</w:t>
            </w:r>
            <w:r w:rsidR="00325729">
              <w:rPr>
                <w:sz w:val="28"/>
                <w:szCs w:val="28"/>
                <w:lang w:val="uk-UA" w:eastAsia="en-US"/>
              </w:rPr>
              <w:t xml:space="preserve">  Удод </w:t>
            </w:r>
            <w:r w:rsidR="00983744">
              <w:rPr>
                <w:sz w:val="28"/>
                <w:szCs w:val="28"/>
                <w:lang w:val="uk-UA" w:eastAsia="en-US"/>
              </w:rPr>
              <w:t xml:space="preserve"> Ірина Іванівна </w:t>
            </w:r>
          </w:p>
          <w:p w:rsidR="00983744" w:rsidRDefault="00325729" w:rsidP="009837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829C2">
              <w:rPr>
                <w:sz w:val="28"/>
                <w:szCs w:val="28"/>
                <w:lang w:val="uk-UA" w:eastAsia="en-US"/>
              </w:rPr>
              <w:t>д</w:t>
            </w:r>
            <w:r w:rsidR="00983744">
              <w:rPr>
                <w:sz w:val="28"/>
                <w:szCs w:val="28"/>
                <w:lang w:val="uk-UA" w:eastAsia="en-US"/>
              </w:rPr>
              <w:t xml:space="preserve">епартамент економіки </w:t>
            </w:r>
          </w:p>
          <w:p w:rsidR="00325729" w:rsidRDefault="00325729" w:rsidP="009837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983744" w:rsidRPr="008D2D7F" w:rsidTr="003257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983744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пального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 заборону руху транспортних засобів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зупинки транспорту на лівій стороні під’їзду до обласної дитячої лікарні від вул. 30-років Перемоги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12.05.2015 № 499 «Про затвердження рішення загальних  зборів членів ЖБК № 49»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8D2D7F" w:rsidRDefault="008D2D7F" w:rsidP="008D2D7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D2D7F" w:rsidRDefault="008D2D7F" w:rsidP="008D2D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Андрій Миколайович  </w:t>
            </w:r>
          </w:p>
          <w:p w:rsidR="008D2D7F" w:rsidRPr="008D2D7F" w:rsidRDefault="008D2D7F" w:rsidP="008D2D7F">
            <w:pPr>
              <w:rPr>
                <w:sz w:val="28"/>
                <w:szCs w:val="28"/>
                <w:lang w:val="uk-UA" w:eastAsia="en-US"/>
              </w:rPr>
            </w:pPr>
            <w:r w:rsidRPr="008D2D7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D2D7F">
              <w:rPr>
                <w:sz w:val="28"/>
                <w:szCs w:val="28"/>
                <w:lang w:val="uk-UA" w:eastAsia="en-US"/>
              </w:rPr>
              <w:t xml:space="preserve"> </w:t>
            </w:r>
            <w:r w:rsidR="005829C2"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8D2D7F" w:rsidRPr="008D2D7F" w:rsidTr="003257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D2D7F" w:rsidRDefault="005829C2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829C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D2D7F">
              <w:rPr>
                <w:sz w:val="28"/>
                <w:szCs w:val="28"/>
                <w:lang w:val="uk-UA" w:eastAsia="en-US"/>
              </w:rPr>
              <w:t xml:space="preserve">Про надання ФОП Славіковській В.М. і Ковтуну О. О. містобудівних умов і обмежень забудови земельної ділянки по бульв. Шевченка, 205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ПрАТ «Житлобуд» містобудівних умов і обмежень забудови земельної ділянки по вул. Гоголя, 219 </w:t>
            </w:r>
          </w:p>
          <w:p w:rsidR="008D2D7F" w:rsidRDefault="008D2D7F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26.002.2014 № 201 (ТОВ «ТБД «Олді-Черкаси»</w:t>
            </w:r>
            <w:r w:rsidR="005829C2" w:rsidRPr="005829C2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2D7F" w:rsidRDefault="00A80736" w:rsidP="007451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ПП «Інда» містобудівних умов і обмежень забудови земельної ділянки по вул. С. Смірнова, 1/3 </w:t>
            </w:r>
          </w:p>
          <w:p w:rsidR="00A80736" w:rsidRDefault="00A80736" w:rsidP="00A8073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A80736" w:rsidRDefault="00A80736" w:rsidP="00A807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Артур Олександрович  </w:t>
            </w:r>
          </w:p>
          <w:p w:rsidR="00A80736" w:rsidRPr="00A80736" w:rsidRDefault="00A80736" w:rsidP="00A80736">
            <w:pPr>
              <w:rPr>
                <w:sz w:val="28"/>
                <w:szCs w:val="28"/>
                <w:lang w:val="uk-UA" w:eastAsia="en-US"/>
              </w:rPr>
            </w:pPr>
            <w:r w:rsidRPr="00A8073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80736">
              <w:rPr>
                <w:sz w:val="28"/>
                <w:szCs w:val="28"/>
                <w:lang w:val="uk-UA" w:eastAsia="en-US"/>
              </w:rPr>
              <w:t xml:space="preserve"> </w:t>
            </w:r>
            <w:r w:rsidR="005829C2">
              <w:rPr>
                <w:sz w:val="28"/>
                <w:szCs w:val="28"/>
                <w:lang w:val="uk-UA" w:eastAsia="en-US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епартамент архітектури</w:t>
            </w:r>
          </w:p>
        </w:tc>
      </w:tr>
    </w:tbl>
    <w:p w:rsidR="00A35CB7" w:rsidRPr="008D2D7F" w:rsidRDefault="00A35CB7">
      <w:pPr>
        <w:rPr>
          <w:lang w:val="uk-UA"/>
        </w:rPr>
      </w:pPr>
    </w:p>
    <w:sectPr w:rsidR="00A35CB7" w:rsidRPr="008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11"/>
    <w:rsid w:val="00325729"/>
    <w:rsid w:val="005829C2"/>
    <w:rsid w:val="008D2D7F"/>
    <w:rsid w:val="00983744"/>
    <w:rsid w:val="00A35CB7"/>
    <w:rsid w:val="00A80736"/>
    <w:rsid w:val="00C63134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29"/>
    <w:pPr>
      <w:ind w:left="720"/>
      <w:contextualSpacing/>
    </w:pPr>
  </w:style>
  <w:style w:type="table" w:styleId="a4">
    <w:name w:val="Table Grid"/>
    <w:basedOn w:val="a1"/>
    <w:rsid w:val="0032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29"/>
    <w:pPr>
      <w:ind w:left="720"/>
      <w:contextualSpacing/>
    </w:pPr>
  </w:style>
  <w:style w:type="table" w:styleId="a4">
    <w:name w:val="Table Grid"/>
    <w:basedOn w:val="a1"/>
    <w:rsid w:val="0032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2015-06-03T13:03:00Z</dcterms:created>
  <dcterms:modified xsi:type="dcterms:W3CDTF">2015-06-04T05:49:00Z</dcterms:modified>
</cp:coreProperties>
</file>