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  <w:gridCol w:w="69"/>
      </w:tblGrid>
      <w:tr w:rsidR="00827698" w:rsidTr="00752688">
        <w:trPr>
          <w:trHeight w:val="1140"/>
        </w:trPr>
        <w:tc>
          <w:tcPr>
            <w:tcW w:w="9391" w:type="dxa"/>
            <w:gridSpan w:val="2"/>
            <w:hideMark/>
          </w:tcPr>
          <w:p w:rsidR="00827698" w:rsidRDefault="00827698" w:rsidP="00752688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827698" w:rsidRDefault="00827698" w:rsidP="00752688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827698" w:rsidRDefault="00827698" w:rsidP="00752688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27 лютого 2015  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   9.30                </w:t>
            </w:r>
          </w:p>
          <w:p w:rsidR="00827698" w:rsidRDefault="00827698" w:rsidP="00752688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               </w:t>
            </w:r>
          </w:p>
        </w:tc>
      </w:tr>
      <w:tr w:rsidR="00827698" w:rsidRPr="00EA7832" w:rsidTr="00752688">
        <w:trPr>
          <w:gridAfter w:val="1"/>
          <w:wAfter w:w="69" w:type="dxa"/>
          <w:trHeight w:val="1287"/>
        </w:trPr>
        <w:tc>
          <w:tcPr>
            <w:tcW w:w="9322" w:type="dxa"/>
          </w:tcPr>
          <w:p w:rsidR="00827698" w:rsidRDefault="00827698" w:rsidP="0082769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26.06.2013 № 734 «Про погодження розміру плати та встановлення додаткових пільг за навчання у школах естетичного виховання м. Черкаси,заснованих на комунальній формі власності»  </w:t>
            </w:r>
          </w:p>
          <w:p w:rsidR="00827698" w:rsidRPr="00A6413E" w:rsidRDefault="00827698" w:rsidP="00A6413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 міської ради «Про внесення змін до рішення міської ради від 26.12.2013 № 4-432 «Про затвердження Програми молодіжного житлового кредитування в м. Черкаси  на 2014-2017 роки та Положення  про порядок надання довгострокового кредиту на будівництво(реконструкцію) і придбання житла за рахунок міського бюджету» </w:t>
            </w:r>
          </w:p>
          <w:p w:rsidR="00827698" w:rsidRDefault="00827698" w:rsidP="0075268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Бакланова  Марина Леонідівна                           </w:t>
            </w:r>
          </w:p>
          <w:p w:rsidR="0036563C" w:rsidRDefault="00827698" w:rsidP="00827698">
            <w:pPr>
              <w:rPr>
                <w:sz w:val="28"/>
                <w:szCs w:val="28"/>
                <w:lang w:val="uk-UA" w:eastAsia="en-US"/>
              </w:rPr>
            </w:pPr>
            <w:r w:rsidRPr="00EA7832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освіти  </w:t>
            </w:r>
          </w:p>
          <w:p w:rsidR="00A6413E" w:rsidRPr="00EA7832" w:rsidRDefault="00A6413E" w:rsidP="00827698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827698" w:rsidRPr="00257A7F" w:rsidTr="00752688">
        <w:trPr>
          <w:gridAfter w:val="1"/>
          <w:wAfter w:w="69" w:type="dxa"/>
          <w:trHeight w:val="1287"/>
        </w:trPr>
        <w:tc>
          <w:tcPr>
            <w:tcW w:w="9322" w:type="dxa"/>
          </w:tcPr>
          <w:p w:rsidR="00827698" w:rsidRDefault="00827698" w:rsidP="0082769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 затвердження акту прийому-передачі у власність територіальної громади міста об’єкта «Житловий будинок для сімей  з дітьми – інвалідами по вул. Конєва,15/1 , у м. Черкасах – 2 черга (вбудовано-прибудовані </w:t>
            </w:r>
            <w:r w:rsidR="00995029">
              <w:rPr>
                <w:sz w:val="28"/>
                <w:szCs w:val="28"/>
                <w:lang w:val="uk-UA" w:eastAsia="en-US"/>
              </w:rPr>
              <w:t xml:space="preserve"> приміщення); влаштування житлових приміщень – реконструкція» та на баланс ОСББ «Мрія15/1» </w:t>
            </w:r>
          </w:p>
          <w:p w:rsidR="0036563C" w:rsidRPr="00A6413E" w:rsidRDefault="0036563C" w:rsidP="0082769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розгляд проекту регуляторного акту «Про встановлення тарифу на проїзд в міському пасажирському транспорті м. Черкаси» </w:t>
            </w:r>
          </w:p>
          <w:p w:rsidR="00827698" w:rsidRPr="00A6413E" w:rsidRDefault="00A6413E" w:rsidP="0036563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тарифи на послуги КП ЧСЧ</w:t>
            </w:r>
          </w:p>
          <w:p w:rsidR="00827698" w:rsidRDefault="00827698" w:rsidP="0075268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995029">
              <w:rPr>
                <w:sz w:val="28"/>
                <w:szCs w:val="28"/>
                <w:lang w:val="uk-UA" w:eastAsia="en-US"/>
              </w:rPr>
              <w:t xml:space="preserve">Удод Ірина Іванівна </w:t>
            </w:r>
            <w:r>
              <w:rPr>
                <w:sz w:val="28"/>
                <w:szCs w:val="28"/>
                <w:lang w:val="uk-UA" w:eastAsia="en-US"/>
              </w:rPr>
              <w:t xml:space="preserve">                           </w:t>
            </w:r>
          </w:p>
          <w:p w:rsidR="00827698" w:rsidRDefault="00827698" w:rsidP="0099502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 </w:t>
            </w:r>
            <w:r w:rsidR="00995029">
              <w:rPr>
                <w:sz w:val="28"/>
                <w:szCs w:val="28"/>
                <w:lang w:val="uk-UA" w:eastAsia="en-US"/>
              </w:rPr>
              <w:t xml:space="preserve">економіки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A6413E" w:rsidRPr="00257A7F" w:rsidRDefault="00A6413E" w:rsidP="00995029">
            <w:pPr>
              <w:rPr>
                <w:lang w:val="uk-UA" w:eastAsia="en-US"/>
              </w:rPr>
            </w:pPr>
          </w:p>
        </w:tc>
      </w:tr>
      <w:tr w:rsidR="00827698" w:rsidRPr="00526BE0" w:rsidTr="00752688">
        <w:trPr>
          <w:gridAfter w:val="1"/>
          <w:wAfter w:w="69" w:type="dxa"/>
          <w:trHeight w:val="1287"/>
        </w:trPr>
        <w:tc>
          <w:tcPr>
            <w:tcW w:w="9322" w:type="dxa"/>
          </w:tcPr>
          <w:p w:rsidR="00827698" w:rsidRDefault="00827698" w:rsidP="0099502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995029">
              <w:rPr>
                <w:sz w:val="28"/>
                <w:szCs w:val="28"/>
                <w:lang w:val="uk-UA" w:eastAsia="en-US"/>
              </w:rPr>
              <w:t xml:space="preserve">внесення змін до рішення виконкому від  23.12.2014 № 1269 «Про внесення змін до рішення виконкому від 10.08.2010 № 1255 «Про затвердження персонального складу постійної надзвичайної протиепізоотичної комісії при міській раді» </w:t>
            </w:r>
          </w:p>
          <w:p w:rsidR="00995029" w:rsidRDefault="00995029" w:rsidP="0099502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внесення </w:t>
            </w:r>
            <w:r w:rsidR="0036563C">
              <w:rPr>
                <w:sz w:val="28"/>
                <w:szCs w:val="28"/>
                <w:lang w:val="uk-UA" w:eastAsia="en-US"/>
              </w:rPr>
              <w:t>змін</w:t>
            </w:r>
            <w:r>
              <w:rPr>
                <w:sz w:val="28"/>
                <w:szCs w:val="28"/>
                <w:lang w:val="uk-UA" w:eastAsia="en-US"/>
              </w:rPr>
              <w:t xml:space="preserve"> до рішення міської ради </w:t>
            </w:r>
            <w:r w:rsidR="0036563C">
              <w:rPr>
                <w:sz w:val="28"/>
                <w:szCs w:val="28"/>
                <w:lang w:val="uk-UA" w:eastAsia="en-US"/>
              </w:rPr>
              <w:t xml:space="preserve">від 24.11.2011 № 3-347 «Про затвердження «Програми захисту населення м. Черкаси від надзвичайних ситуацій техногенного і природного характеру на 2014-2015 роки» зі змінами» </w:t>
            </w:r>
          </w:p>
          <w:p w:rsidR="0036563C" w:rsidRDefault="0036563C" w:rsidP="0099502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заборону  руху вантажних автомобілів вулицею Калініна від житлового будинку № 41 до житлового будинку № 69 </w:t>
            </w:r>
          </w:p>
          <w:p w:rsidR="0036563C" w:rsidRDefault="0036563C" w:rsidP="0099502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розгляд питань про здійснення квартирного обліку громадян (Лайко О.П..) </w:t>
            </w:r>
          </w:p>
          <w:p w:rsidR="00827698" w:rsidRDefault="00827698" w:rsidP="0075268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Наумчук  Андрій  Миколайович                            </w:t>
            </w:r>
          </w:p>
          <w:p w:rsidR="00827698" w:rsidRDefault="00827698" w:rsidP="00752688">
            <w:pPr>
              <w:rPr>
                <w:sz w:val="28"/>
                <w:szCs w:val="28"/>
                <w:lang w:val="uk-UA" w:eastAsia="en-US"/>
              </w:rPr>
            </w:pPr>
            <w:r w:rsidRPr="00526BE0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ЖКК.</w:t>
            </w:r>
          </w:p>
          <w:p w:rsidR="00827698" w:rsidRPr="00526BE0" w:rsidRDefault="00827698" w:rsidP="00752688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827698" w:rsidTr="00752688">
        <w:trPr>
          <w:gridAfter w:val="1"/>
          <w:wAfter w:w="69" w:type="dxa"/>
          <w:trHeight w:val="1287"/>
        </w:trPr>
        <w:tc>
          <w:tcPr>
            <w:tcW w:w="9322" w:type="dxa"/>
            <w:hideMark/>
          </w:tcPr>
          <w:p w:rsidR="00827698" w:rsidRDefault="00827698" w:rsidP="0036563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Про </w:t>
            </w:r>
            <w:r w:rsidR="0036563C">
              <w:rPr>
                <w:sz w:val="28"/>
                <w:szCs w:val="28"/>
                <w:lang w:val="uk-UA" w:eastAsia="en-US"/>
              </w:rPr>
              <w:t xml:space="preserve">внесення змін до рішення виконкому від 14.08.2013 № 902 (Черкаський міський зоологічний парк) </w:t>
            </w:r>
          </w:p>
          <w:p w:rsidR="0036563C" w:rsidRDefault="0036563C" w:rsidP="0036563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6F0D79">
              <w:rPr>
                <w:sz w:val="28"/>
                <w:szCs w:val="28"/>
                <w:lang w:val="uk-UA" w:eastAsia="en-US"/>
              </w:rPr>
              <w:t>Про надання дозволу на розміщення зовнішньої  реклами ТОВ «</w:t>
            </w:r>
            <w:proofErr w:type="spellStart"/>
            <w:r w:rsidR="006F0D79">
              <w:rPr>
                <w:sz w:val="28"/>
                <w:szCs w:val="28"/>
                <w:lang w:val="uk-UA" w:eastAsia="en-US"/>
              </w:rPr>
              <w:t>Постер</w:t>
            </w:r>
            <w:proofErr w:type="spellEnd"/>
            <w:r w:rsidR="006F0D79">
              <w:rPr>
                <w:sz w:val="28"/>
                <w:szCs w:val="28"/>
                <w:lang w:val="uk-UA" w:eastAsia="en-US"/>
              </w:rPr>
              <w:t xml:space="preserve">» (м. Київ) </w:t>
            </w:r>
          </w:p>
          <w:p w:rsidR="006F0D79" w:rsidRDefault="006F0D79" w:rsidP="0036563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26.12.2014 № 1297 </w:t>
            </w:r>
          </w:p>
          <w:p w:rsidR="006F0D79" w:rsidRDefault="006F0D79" w:rsidP="0036563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дозвіл на перепланування та  переобладнання  квартири  № 57 у житловому будинку по вул. Рози Люксембург, 183 </w:t>
            </w:r>
          </w:p>
          <w:p w:rsidR="006F0D79" w:rsidRPr="00A6413E" w:rsidRDefault="006F0D79" w:rsidP="00A6413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дозвіл на перепланування та переобладнання кімнати  № 400 у гуртожитку по вул. Одеській, 8а </w:t>
            </w:r>
          </w:p>
          <w:p w:rsidR="00827698" w:rsidRDefault="00827698" w:rsidP="0075268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Савін  Артур Олександрович                         </w:t>
            </w:r>
          </w:p>
          <w:p w:rsidR="00827698" w:rsidRDefault="00827698" w:rsidP="0075268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 w:rsidR="00A6413E">
              <w:rPr>
                <w:sz w:val="28"/>
                <w:szCs w:val="28"/>
                <w:lang w:val="uk-UA" w:eastAsia="en-US"/>
              </w:rPr>
              <w:t xml:space="preserve"> Департамент архітектури</w:t>
            </w:r>
            <w:r>
              <w:rPr>
                <w:sz w:val="28"/>
                <w:szCs w:val="28"/>
                <w:lang w:val="uk-UA" w:eastAsia="en-US"/>
              </w:rPr>
              <w:t>.</w:t>
            </w:r>
          </w:p>
          <w:p w:rsidR="00A6413E" w:rsidRDefault="00A6413E" w:rsidP="00752688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827698" w:rsidRPr="00EA7832" w:rsidTr="00752688">
        <w:trPr>
          <w:gridAfter w:val="1"/>
          <w:wAfter w:w="69" w:type="dxa"/>
          <w:trHeight w:val="1287"/>
        </w:trPr>
        <w:tc>
          <w:tcPr>
            <w:tcW w:w="9322" w:type="dxa"/>
          </w:tcPr>
          <w:p w:rsidR="00827698" w:rsidRPr="00A6413E" w:rsidRDefault="00827698" w:rsidP="0075268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фінансового плану КП «</w:t>
            </w:r>
            <w:r w:rsidR="006F0D79">
              <w:rPr>
                <w:sz w:val="28"/>
                <w:szCs w:val="28"/>
                <w:lang w:val="uk-UA" w:eastAsia="en-US"/>
              </w:rPr>
              <w:t xml:space="preserve">Муніципальне інформаційне агентство «Черкаси» Черкаської міської ради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827698" w:rsidRDefault="00827698" w:rsidP="0075268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 w:rsidR="0080579A">
              <w:rPr>
                <w:sz w:val="28"/>
                <w:szCs w:val="28"/>
                <w:lang w:val="uk-UA" w:eastAsia="en-US"/>
              </w:rPr>
              <w:t>Кретова</w:t>
            </w:r>
            <w:proofErr w:type="spellEnd"/>
            <w:r w:rsidR="0080579A">
              <w:rPr>
                <w:sz w:val="28"/>
                <w:szCs w:val="28"/>
                <w:lang w:val="uk-UA" w:eastAsia="en-US"/>
              </w:rPr>
              <w:t xml:space="preserve"> О.І.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80579A">
              <w:rPr>
                <w:sz w:val="28"/>
                <w:szCs w:val="28"/>
                <w:lang w:val="uk-UA" w:eastAsia="en-US"/>
              </w:rPr>
              <w:t>–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="00A6413E">
              <w:rPr>
                <w:sz w:val="28"/>
                <w:szCs w:val="28"/>
                <w:lang w:val="uk-UA" w:eastAsia="en-US"/>
              </w:rPr>
              <w:t>в.</w:t>
            </w:r>
            <w:r w:rsidR="0080579A">
              <w:rPr>
                <w:sz w:val="28"/>
                <w:szCs w:val="28"/>
                <w:lang w:val="uk-UA" w:eastAsia="en-US"/>
              </w:rPr>
              <w:t>о</w:t>
            </w:r>
            <w:proofErr w:type="spellEnd"/>
            <w:r w:rsidR="0080579A">
              <w:rPr>
                <w:sz w:val="28"/>
                <w:szCs w:val="28"/>
                <w:lang w:val="uk-UA" w:eastAsia="en-US"/>
              </w:rPr>
              <w:t xml:space="preserve">. </w:t>
            </w:r>
            <w:r>
              <w:rPr>
                <w:sz w:val="28"/>
                <w:szCs w:val="28"/>
                <w:lang w:val="uk-UA" w:eastAsia="en-US"/>
              </w:rPr>
              <w:t>директор</w:t>
            </w:r>
            <w:r w:rsidR="00A6413E">
              <w:rPr>
                <w:sz w:val="28"/>
                <w:szCs w:val="28"/>
                <w:lang w:val="uk-UA" w:eastAsia="en-US"/>
              </w:rPr>
              <w:t>а</w:t>
            </w:r>
            <w:r w:rsidR="0080579A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 КП «</w:t>
            </w:r>
            <w:r w:rsidR="0080579A">
              <w:rPr>
                <w:sz w:val="28"/>
                <w:szCs w:val="28"/>
                <w:lang w:val="uk-UA" w:eastAsia="en-US"/>
              </w:rPr>
              <w:t xml:space="preserve">МІА «Черкаси» </w:t>
            </w:r>
            <w:r>
              <w:rPr>
                <w:sz w:val="28"/>
                <w:szCs w:val="28"/>
                <w:lang w:val="uk-UA" w:eastAsia="en-US"/>
              </w:rPr>
              <w:t xml:space="preserve">                   </w:t>
            </w:r>
          </w:p>
          <w:p w:rsidR="00827698" w:rsidRDefault="00827698" w:rsidP="0075268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>Департамент економіки.</w:t>
            </w:r>
          </w:p>
          <w:p w:rsidR="00A6413E" w:rsidRPr="00EA7832" w:rsidRDefault="00A6413E" w:rsidP="00752688">
            <w:pPr>
              <w:rPr>
                <w:lang w:val="uk-UA" w:eastAsia="en-US"/>
              </w:rPr>
            </w:pPr>
            <w:bookmarkStart w:id="0" w:name="_GoBack"/>
            <w:bookmarkEnd w:id="0"/>
          </w:p>
        </w:tc>
      </w:tr>
    </w:tbl>
    <w:p w:rsidR="00FF10A3" w:rsidRDefault="00FF10A3"/>
    <w:sectPr w:rsidR="00FF1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BB"/>
    <w:rsid w:val="0036563C"/>
    <w:rsid w:val="006F0D79"/>
    <w:rsid w:val="0080579A"/>
    <w:rsid w:val="00827698"/>
    <w:rsid w:val="008C77BB"/>
    <w:rsid w:val="00995029"/>
    <w:rsid w:val="00A6413E"/>
    <w:rsid w:val="00FF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698"/>
    <w:pPr>
      <w:ind w:left="720"/>
      <w:contextualSpacing/>
    </w:pPr>
  </w:style>
  <w:style w:type="table" w:styleId="a4">
    <w:name w:val="Table Grid"/>
    <w:basedOn w:val="a1"/>
    <w:rsid w:val="00827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698"/>
    <w:pPr>
      <w:ind w:left="720"/>
      <w:contextualSpacing/>
    </w:pPr>
  </w:style>
  <w:style w:type="table" w:styleId="a4">
    <w:name w:val="Table Grid"/>
    <w:basedOn w:val="a1"/>
    <w:rsid w:val="00827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4</cp:revision>
  <dcterms:created xsi:type="dcterms:W3CDTF">2015-02-25T13:28:00Z</dcterms:created>
  <dcterms:modified xsi:type="dcterms:W3CDTF">2015-02-26T06:50:00Z</dcterms:modified>
</cp:coreProperties>
</file>