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</w:t>
      </w:r>
      <w:r w:rsidR="006818D1" w:rsidRPr="006818D1">
        <w:rPr>
          <w:rFonts w:ascii="Times New Roman" w:hAnsi="Times New Roman"/>
          <w:b/>
          <w:sz w:val="32"/>
          <w:szCs w:val="32"/>
        </w:rPr>
        <w:t xml:space="preserve"> </w:t>
      </w:r>
      <w:r w:rsidR="00257DBF">
        <w:rPr>
          <w:rFonts w:ascii="Times New Roman" w:hAnsi="Times New Roman"/>
          <w:b/>
          <w:sz w:val="32"/>
          <w:szCs w:val="32"/>
          <w:lang w:val="uk-UA"/>
        </w:rPr>
        <w:t>27 вересня до 03 жовтня</w:t>
      </w:r>
      <w:r w:rsidR="006358F2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4C4D82" w:rsidTr="004C4D82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4C4D82" w:rsidRDefault="005357D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BC0023" w:rsidRPr="004C4D82" w:rsidTr="004C4D82">
        <w:trPr>
          <w:trHeight w:val="1579"/>
          <w:jc w:val="center"/>
        </w:trPr>
        <w:tc>
          <w:tcPr>
            <w:tcW w:w="711" w:type="dxa"/>
            <w:vAlign w:val="center"/>
          </w:tcPr>
          <w:p w:rsidR="00BC0023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BC0023" w:rsidRPr="004C4D82" w:rsidRDefault="00BC0023" w:rsidP="004C4D82">
            <w:pPr>
              <w:jc w:val="center"/>
            </w:pPr>
          </w:p>
          <w:p w:rsidR="00BC0023" w:rsidRPr="004C4D82" w:rsidRDefault="00BC0023" w:rsidP="004C4D82">
            <w:pPr>
              <w:jc w:val="center"/>
            </w:pPr>
            <w:r w:rsidRPr="004C4D82">
              <w:t>Засідання постійної комісії</w:t>
            </w:r>
          </w:p>
          <w:p w:rsidR="00BC0023" w:rsidRPr="004C4D82" w:rsidRDefault="00BC0023" w:rsidP="004C4D82">
            <w:pPr>
              <w:jc w:val="center"/>
            </w:pPr>
            <w:r w:rsidRPr="004C4D82">
              <w:t>з питань прав людини, законності,</w:t>
            </w:r>
          </w:p>
          <w:p w:rsidR="00BC0023" w:rsidRPr="004C4D82" w:rsidRDefault="00BC0023" w:rsidP="004C4D82">
            <w:pPr>
              <w:jc w:val="center"/>
              <w:rPr>
                <w:lang w:val="ru-RU"/>
              </w:rPr>
            </w:pPr>
            <w:r w:rsidRPr="004C4D82">
              <w:t>депутатської діяльності, етики та регламенту</w:t>
            </w:r>
          </w:p>
          <w:p w:rsidR="00BC0023" w:rsidRPr="004C4D82" w:rsidRDefault="00BC0023" w:rsidP="004C4D8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C0023" w:rsidRPr="004C4D82" w:rsidRDefault="00BC0023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BC0023" w:rsidRPr="004C4D82" w:rsidRDefault="00257DB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вересня</w:t>
            </w:r>
          </w:p>
          <w:p w:rsidR="00BC0023" w:rsidRPr="004C4D82" w:rsidRDefault="00BC0023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BC0023" w:rsidRPr="004C4D82" w:rsidRDefault="00BC0023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BC0023" w:rsidRPr="004C4D82" w:rsidRDefault="00BC0023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BC0023" w:rsidRPr="004C4D82" w:rsidRDefault="00BC0023" w:rsidP="004C4D82">
            <w:pPr>
              <w:jc w:val="center"/>
            </w:pPr>
            <w:r w:rsidRPr="004C4D82">
              <w:t>Майборода Л.В.</w:t>
            </w:r>
          </w:p>
        </w:tc>
      </w:tr>
      <w:tr w:rsidR="006358F2" w:rsidRPr="004C4D82" w:rsidTr="00B57E3E">
        <w:trPr>
          <w:trHeight w:val="1814"/>
          <w:jc w:val="center"/>
        </w:trPr>
        <w:tc>
          <w:tcPr>
            <w:tcW w:w="711" w:type="dxa"/>
            <w:vAlign w:val="center"/>
          </w:tcPr>
          <w:p w:rsidR="006358F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4D5CAF" w:rsidRPr="004C4D82" w:rsidRDefault="004D5CAF" w:rsidP="004C4D82">
            <w:pPr>
              <w:jc w:val="center"/>
              <w:rPr>
                <w:lang w:val="en-US"/>
              </w:rPr>
            </w:pPr>
          </w:p>
          <w:p w:rsidR="006358F2" w:rsidRPr="004C4D82" w:rsidRDefault="006358F2" w:rsidP="004C4D82">
            <w:pPr>
              <w:jc w:val="center"/>
              <w:rPr>
                <w:lang w:val="en-US"/>
              </w:rPr>
            </w:pPr>
            <w:r w:rsidRPr="004C4D82">
              <w:t>Засідання виконавчого комітету</w:t>
            </w:r>
          </w:p>
          <w:p w:rsidR="004D5CAF" w:rsidRPr="004C4D82" w:rsidRDefault="004D5CAF" w:rsidP="004C4D82">
            <w:pPr>
              <w:jc w:val="center"/>
              <w:rPr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6358F2" w:rsidRPr="004C4D82" w:rsidRDefault="006358F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8F2" w:rsidRPr="004C4D82" w:rsidRDefault="00257DB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вересня</w:t>
            </w:r>
          </w:p>
          <w:p w:rsidR="006358F2" w:rsidRPr="004C4D82" w:rsidRDefault="006358F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</w:rPr>
              <w:t xml:space="preserve">(час та дата 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</w:t>
            </w:r>
            <w:r w:rsidRPr="004C4D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уточнюються</w:t>
            </w:r>
            <w:r w:rsidRPr="004C4D8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6" w:type="dxa"/>
            <w:vAlign w:val="center"/>
          </w:tcPr>
          <w:p w:rsidR="006358F2" w:rsidRPr="004C4D82" w:rsidRDefault="006358F2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6358F2" w:rsidRPr="004C4D82" w:rsidRDefault="006358F2" w:rsidP="004C4D82">
            <w:pPr>
              <w:jc w:val="center"/>
            </w:pPr>
            <w:r w:rsidRPr="004C4D82">
              <w:t>Гаврилова Ж.І.</w:t>
            </w:r>
          </w:p>
        </w:tc>
      </w:tr>
      <w:tr w:rsidR="0063326D" w:rsidRPr="004C4D82" w:rsidTr="004C4D82">
        <w:trPr>
          <w:trHeight w:val="1396"/>
          <w:jc w:val="center"/>
        </w:trPr>
        <w:tc>
          <w:tcPr>
            <w:tcW w:w="711" w:type="dxa"/>
            <w:vAlign w:val="center"/>
          </w:tcPr>
          <w:p w:rsidR="0063326D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EC2627" w:rsidRPr="004C4D82" w:rsidRDefault="00EC2627" w:rsidP="004C4D82">
            <w:pPr>
              <w:jc w:val="center"/>
            </w:pPr>
          </w:p>
          <w:p w:rsidR="0063326D" w:rsidRPr="004C4D82" w:rsidRDefault="0063326D" w:rsidP="004C4D82">
            <w:pPr>
              <w:jc w:val="center"/>
            </w:pPr>
            <w:r w:rsidRPr="004C4D82">
              <w:t>Засідання постійної комісії</w:t>
            </w:r>
          </w:p>
          <w:p w:rsidR="0063326D" w:rsidRPr="004C4D82" w:rsidRDefault="0063326D" w:rsidP="004C4D82">
            <w:pPr>
              <w:jc w:val="center"/>
            </w:pPr>
            <w:r w:rsidRPr="004C4D82">
              <w:t>з питань охорони здоров’я</w:t>
            </w:r>
          </w:p>
          <w:p w:rsidR="00EC2627" w:rsidRPr="004C4D82" w:rsidRDefault="00EC2627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63326D" w:rsidRPr="004C4D82" w:rsidRDefault="0063326D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4C4D82" w:rsidRDefault="00257DB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вересня</w:t>
            </w:r>
          </w:p>
          <w:p w:rsidR="0063326D" w:rsidRPr="004C4D82" w:rsidRDefault="0063326D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4C4D82" w:rsidRDefault="0063326D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4C4D82" w:rsidRDefault="0063326D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63326D" w:rsidRPr="004C4D82" w:rsidRDefault="0063326D" w:rsidP="004C4D82">
            <w:pPr>
              <w:jc w:val="center"/>
            </w:pPr>
            <w:proofErr w:type="spellStart"/>
            <w:r w:rsidRPr="004C4D82">
              <w:t>Тронц</w:t>
            </w:r>
            <w:proofErr w:type="spellEnd"/>
            <w:r w:rsidRPr="004C4D82">
              <w:t xml:space="preserve"> Т.В.</w:t>
            </w:r>
          </w:p>
        </w:tc>
      </w:tr>
      <w:tr w:rsidR="004D5CAF" w:rsidRPr="004C4D82" w:rsidTr="00B57E3E">
        <w:trPr>
          <w:trHeight w:val="1705"/>
          <w:jc w:val="center"/>
        </w:trPr>
        <w:tc>
          <w:tcPr>
            <w:tcW w:w="711" w:type="dxa"/>
            <w:vAlign w:val="center"/>
          </w:tcPr>
          <w:p w:rsidR="004D5CAF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jc w:val="center"/>
            </w:pPr>
          </w:p>
          <w:p w:rsidR="00B57E3E" w:rsidRDefault="004D5CAF" w:rsidP="004C4D82">
            <w:pPr>
              <w:jc w:val="center"/>
            </w:pPr>
            <w:r w:rsidRPr="004C4D82">
              <w:t xml:space="preserve">Засідання робочої групи з питань </w:t>
            </w:r>
          </w:p>
          <w:p w:rsidR="00B57E3E" w:rsidRDefault="004D5CAF" w:rsidP="004C4D82">
            <w:pPr>
              <w:jc w:val="center"/>
            </w:pPr>
            <w:r w:rsidRPr="004C4D82">
              <w:t xml:space="preserve">оптимізації структури виконавчих органів </w:t>
            </w:r>
          </w:p>
          <w:p w:rsidR="004D5CAF" w:rsidRDefault="004D5CAF" w:rsidP="004C4D82">
            <w:pPr>
              <w:jc w:val="center"/>
            </w:pPr>
            <w:r w:rsidRPr="004C4D82">
              <w:t>Черкаської міської ради</w:t>
            </w:r>
          </w:p>
          <w:p w:rsidR="00B57E3E" w:rsidRPr="004C4D82" w:rsidRDefault="00B57E3E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вересня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D5CAF" w:rsidRPr="004C4D82" w:rsidRDefault="004D5CAF" w:rsidP="004C4D82">
            <w:pPr>
              <w:jc w:val="center"/>
              <w:rPr>
                <w:lang w:val="ru-RU"/>
              </w:rPr>
            </w:pPr>
            <w:r w:rsidRPr="004C4D82">
              <w:t>Бондаренко А.В.</w:t>
            </w:r>
          </w:p>
          <w:p w:rsidR="004D5CAF" w:rsidRPr="004C4D82" w:rsidRDefault="004D5CAF" w:rsidP="004C4D82">
            <w:pPr>
              <w:jc w:val="center"/>
            </w:pPr>
            <w:r w:rsidRPr="004C4D82">
              <w:rPr>
                <w:lang w:val="ru-RU"/>
              </w:rPr>
              <w:t>Орленко Т.</w:t>
            </w:r>
            <w:r w:rsidRPr="004C4D82">
              <w:t>І.</w:t>
            </w:r>
          </w:p>
        </w:tc>
      </w:tr>
      <w:tr w:rsidR="00B8468B" w:rsidRPr="004C4D82" w:rsidTr="004C4D82">
        <w:trPr>
          <w:trHeight w:val="1396"/>
          <w:jc w:val="center"/>
        </w:trPr>
        <w:tc>
          <w:tcPr>
            <w:tcW w:w="711" w:type="dxa"/>
            <w:vAlign w:val="center"/>
          </w:tcPr>
          <w:p w:rsidR="00B8468B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8468B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Особистий </w:t>
            </w:r>
            <w:r w:rsidRPr="004C4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on</w:t>
            </w: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4C4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line</w:t>
            </w: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прийом громадян в мережі </w:t>
            </w:r>
            <w:proofErr w:type="spellStart"/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Fa</w:t>
            </w:r>
            <w:proofErr w:type="spellEnd"/>
            <w:r w:rsidRPr="004C4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c</w:t>
            </w:r>
            <w:proofErr w:type="spellStart"/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ebook</w:t>
            </w:r>
            <w:proofErr w:type="spellEnd"/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директором департаменту соціальної політики Черкаської міської ради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вересня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4C4D82">
              <w:rPr>
                <w:rFonts w:ascii="Times New Roman" w:hAnsi="Times New Roman"/>
                <w:sz w:val="28"/>
                <w:szCs w:val="28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B8468B" w:rsidRPr="004C4D82" w:rsidRDefault="00B8468B" w:rsidP="004C4D82">
            <w:pPr>
              <w:jc w:val="center"/>
            </w:pPr>
            <w:r w:rsidRPr="004C4D82">
              <w:t>Данченко Є.М.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Дудоладова</w:t>
            </w:r>
            <w:proofErr w:type="spellEnd"/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</w:tr>
      <w:tr w:rsidR="006353AD" w:rsidRPr="004C4D82" w:rsidTr="004C4D82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097" w:type="dxa"/>
            <w:vAlign w:val="center"/>
          </w:tcPr>
          <w:p w:rsidR="00E00F26" w:rsidRPr="004C4D82" w:rsidRDefault="00E00F26" w:rsidP="004C4D82">
            <w:pPr>
              <w:jc w:val="center"/>
              <w:rPr>
                <w:lang w:val="ru-RU"/>
              </w:rPr>
            </w:pPr>
          </w:p>
          <w:p w:rsidR="006353AD" w:rsidRPr="004C4D82" w:rsidRDefault="006353AD" w:rsidP="004C4D82">
            <w:pPr>
              <w:jc w:val="center"/>
            </w:pPr>
            <w:r w:rsidRPr="004C4D82">
              <w:t>Засідання постійної комісії</w:t>
            </w:r>
          </w:p>
          <w:p w:rsidR="00E00F26" w:rsidRPr="004C4D82" w:rsidRDefault="006353AD" w:rsidP="004C4D82">
            <w:pPr>
              <w:jc w:val="center"/>
            </w:pPr>
            <w:r w:rsidRPr="004C4D82">
              <w:t>з питань житлово-комунального господарства, транспорту та екології</w:t>
            </w:r>
          </w:p>
          <w:p w:rsidR="00D132B0" w:rsidRPr="004C4D82" w:rsidRDefault="00D132B0" w:rsidP="004C4D82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4C4D82" w:rsidRDefault="006353AD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4C4D82" w:rsidRDefault="00257DB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28 вересня</w:t>
            </w:r>
          </w:p>
          <w:p w:rsidR="006353AD" w:rsidRPr="004C4D82" w:rsidRDefault="006353AD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4C4D82" w:rsidRDefault="006353AD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4C4D82" w:rsidRDefault="006353AD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6353AD" w:rsidRPr="004C4D82" w:rsidRDefault="006353AD" w:rsidP="004C4D82">
            <w:pPr>
              <w:jc w:val="center"/>
            </w:pPr>
            <w:r w:rsidRPr="004C4D82">
              <w:t>Батир Р.А.</w:t>
            </w:r>
          </w:p>
        </w:tc>
      </w:tr>
      <w:tr w:rsidR="00551434" w:rsidRPr="004C4D82" w:rsidTr="004C4D82">
        <w:trPr>
          <w:trHeight w:val="1751"/>
          <w:jc w:val="center"/>
        </w:trPr>
        <w:tc>
          <w:tcPr>
            <w:tcW w:w="711" w:type="dxa"/>
            <w:vAlign w:val="center"/>
          </w:tcPr>
          <w:p w:rsidR="00551434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551434" w:rsidRPr="004C4D82" w:rsidRDefault="00551434" w:rsidP="00B57E3E"/>
          <w:p w:rsidR="00551434" w:rsidRPr="004C4D82" w:rsidRDefault="00551434" w:rsidP="004C4D82">
            <w:pPr>
              <w:jc w:val="center"/>
            </w:pPr>
            <w:r w:rsidRPr="004C4D82">
              <w:t>Засідання постійної комісії</w:t>
            </w:r>
          </w:p>
          <w:p w:rsidR="00551434" w:rsidRPr="004C4D82" w:rsidRDefault="00551434" w:rsidP="004C4D82">
            <w:pPr>
              <w:jc w:val="center"/>
            </w:pPr>
            <w:r w:rsidRPr="004C4D82">
              <w:t>з питань бюджету та економічного розвитку</w:t>
            </w:r>
          </w:p>
          <w:p w:rsidR="00551434" w:rsidRPr="004C4D82" w:rsidRDefault="00551434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вересня</w:t>
            </w:r>
          </w:p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09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jc w:val="center"/>
              <w:rPr>
                <w:lang w:val="ru-RU"/>
              </w:rPr>
            </w:pPr>
          </w:p>
          <w:p w:rsidR="00551434" w:rsidRPr="004C4D82" w:rsidRDefault="00551434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551434" w:rsidRPr="004C4D82" w:rsidRDefault="00551434" w:rsidP="004C4D82">
            <w:pPr>
              <w:jc w:val="center"/>
            </w:pPr>
            <w:r w:rsidRPr="004C4D82">
              <w:t>Гладкий Г.А.</w:t>
            </w:r>
          </w:p>
          <w:p w:rsidR="00551434" w:rsidRPr="004C4D82" w:rsidRDefault="00551434" w:rsidP="004C4D82">
            <w:pPr>
              <w:jc w:val="center"/>
            </w:pPr>
          </w:p>
        </w:tc>
      </w:tr>
      <w:tr w:rsidR="006353AD" w:rsidRPr="004C4D82" w:rsidTr="004C4D82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E00F26" w:rsidRPr="004C4D82" w:rsidRDefault="00E00F26" w:rsidP="004C4D82">
            <w:pPr>
              <w:jc w:val="center"/>
            </w:pPr>
          </w:p>
          <w:p w:rsidR="006353AD" w:rsidRPr="004C4D82" w:rsidRDefault="006353AD" w:rsidP="004C4D82">
            <w:pPr>
              <w:jc w:val="center"/>
            </w:pPr>
            <w:r w:rsidRPr="004C4D82">
              <w:t>Засідання постійної комісії</w:t>
            </w:r>
          </w:p>
          <w:p w:rsidR="006353AD" w:rsidRPr="004C4D82" w:rsidRDefault="006353AD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4C4D82" w:rsidRDefault="00E00F26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4C4D82" w:rsidRDefault="006353AD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4C4D82" w:rsidRDefault="00257DB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6353AD" w:rsidRPr="004C4D82" w:rsidRDefault="006353AD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4C4D82" w:rsidRDefault="006353AD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4C4D82" w:rsidRDefault="006353AD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6353AD" w:rsidRPr="004C4D82" w:rsidRDefault="006353AD" w:rsidP="004C4D82">
            <w:pPr>
              <w:jc w:val="center"/>
              <w:rPr>
                <w:i/>
              </w:rPr>
            </w:pPr>
            <w:proofErr w:type="spellStart"/>
            <w:r w:rsidRPr="004C4D82">
              <w:t>Агапова</w:t>
            </w:r>
            <w:proofErr w:type="spellEnd"/>
            <w:r w:rsidRPr="004C4D82">
              <w:t xml:space="preserve"> О.М.</w:t>
            </w:r>
          </w:p>
        </w:tc>
      </w:tr>
      <w:tr w:rsidR="00B8468B" w:rsidRPr="004C4D82" w:rsidTr="004C4D82">
        <w:trPr>
          <w:trHeight w:val="1402"/>
          <w:jc w:val="center"/>
        </w:trPr>
        <w:tc>
          <w:tcPr>
            <w:tcW w:w="711" w:type="dxa"/>
            <w:vAlign w:val="center"/>
          </w:tcPr>
          <w:p w:rsidR="00B8468B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8468B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Святковий концерт до Міжнародного </w:t>
            </w:r>
            <w:r w:rsidR="00B57E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ня людей похилого віку «Зігріємо серце добротою»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вересня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Вул. Гвардійська, 7/5 (актова зала)</w:t>
            </w:r>
          </w:p>
        </w:tc>
        <w:tc>
          <w:tcPr>
            <w:tcW w:w="2975" w:type="dxa"/>
            <w:vAlign w:val="center"/>
          </w:tcPr>
          <w:p w:rsidR="00B8468B" w:rsidRPr="004C4D82" w:rsidRDefault="00B8468B" w:rsidP="00B57E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</w:t>
            </w:r>
            <w:r w:rsidR="00B57E3E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551434" w:rsidRPr="004C4D82" w:rsidTr="004C4D82">
        <w:trPr>
          <w:trHeight w:val="1402"/>
          <w:jc w:val="center"/>
        </w:trPr>
        <w:tc>
          <w:tcPr>
            <w:tcW w:w="711" w:type="dxa"/>
            <w:vAlign w:val="center"/>
          </w:tcPr>
          <w:p w:rsidR="00551434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551434" w:rsidRDefault="00551434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групи технічної оцінки проекту (</w:t>
            </w:r>
            <w:r w:rsidRPr="004C4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TEG</w:t>
            </w:r>
            <w:r w:rsidRPr="004C4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 розгляду технічного завдання для закупівлі, постачання та встановлення для обладнання утилізації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вересня</w:t>
            </w:r>
          </w:p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.00</w:t>
            </w:r>
            <w:r w:rsidRPr="004C4D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14.</w:t>
            </w:r>
            <w:r w:rsidRPr="004C4D82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eastAsia="ru-RU"/>
              </w:rPr>
              <w:t>Марченко Б.А.</w:t>
            </w:r>
          </w:p>
        </w:tc>
      </w:tr>
      <w:tr w:rsidR="004D5CAF" w:rsidRPr="004C4D82" w:rsidTr="004C4D82">
        <w:trPr>
          <w:trHeight w:val="1402"/>
          <w:jc w:val="center"/>
        </w:trPr>
        <w:tc>
          <w:tcPr>
            <w:tcW w:w="711" w:type="dxa"/>
            <w:vAlign w:val="center"/>
          </w:tcPr>
          <w:p w:rsidR="004D5CAF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jc w:val="center"/>
            </w:pPr>
          </w:p>
          <w:p w:rsidR="004D5CAF" w:rsidRDefault="004D5CAF" w:rsidP="004C4D82">
            <w:pPr>
              <w:jc w:val="center"/>
            </w:pPr>
            <w:r w:rsidRPr="004C4D82">
              <w:t>З</w:t>
            </w:r>
            <w:r w:rsidRPr="004C4D82">
              <w:t>асідання адміністративної комісії виконавчого комітету Черкаської міської ради</w:t>
            </w:r>
          </w:p>
          <w:p w:rsidR="00B57E3E" w:rsidRPr="004C4D82" w:rsidRDefault="00B57E3E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вересня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4D5CAF" w:rsidRPr="004C4D82" w:rsidRDefault="004D5CAF" w:rsidP="004C4D82">
            <w:pPr>
              <w:jc w:val="center"/>
            </w:pPr>
            <w:r w:rsidRPr="004C4D82">
              <w:t>Коломієць С.А.</w:t>
            </w:r>
          </w:p>
          <w:p w:rsidR="004D5CAF" w:rsidRPr="004C4D82" w:rsidRDefault="004D5CAF" w:rsidP="004C4D82">
            <w:pPr>
              <w:jc w:val="center"/>
            </w:pPr>
            <w:r w:rsidRPr="004C4D82">
              <w:t>Клименко А.О.</w:t>
            </w:r>
          </w:p>
        </w:tc>
      </w:tr>
      <w:tr w:rsidR="004D5CAF" w:rsidRPr="004C4D82" w:rsidTr="004C4D82">
        <w:trPr>
          <w:trHeight w:val="1402"/>
          <w:jc w:val="center"/>
        </w:trPr>
        <w:tc>
          <w:tcPr>
            <w:tcW w:w="711" w:type="dxa"/>
            <w:vAlign w:val="center"/>
          </w:tcPr>
          <w:p w:rsidR="004D5CAF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7" w:type="dxa"/>
            <w:vAlign w:val="center"/>
          </w:tcPr>
          <w:p w:rsidR="004D5CAF" w:rsidRPr="004C4D82" w:rsidRDefault="004D5CAF" w:rsidP="004C4D82">
            <w:pPr>
              <w:jc w:val="center"/>
            </w:pPr>
          </w:p>
          <w:p w:rsidR="004D5CAF" w:rsidRPr="004C4D82" w:rsidRDefault="004D5CAF" w:rsidP="004C4D82">
            <w:pPr>
              <w:jc w:val="center"/>
            </w:pPr>
            <w:r w:rsidRPr="004C4D82">
              <w:t>Засідання постійної комісії</w:t>
            </w:r>
          </w:p>
          <w:p w:rsidR="004D5CAF" w:rsidRPr="004C4D82" w:rsidRDefault="004D5CAF" w:rsidP="004C4D82">
            <w:pPr>
              <w:jc w:val="center"/>
            </w:pPr>
            <w:r w:rsidRPr="004C4D82">
              <w:t>з питань гуманітарної та соціальної політики</w:t>
            </w:r>
          </w:p>
          <w:p w:rsidR="004D5CAF" w:rsidRPr="004C4D82" w:rsidRDefault="004D5CAF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4C4D82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4D5CAF" w:rsidRPr="004C4D82" w:rsidRDefault="004D5CAF" w:rsidP="004C4D82">
            <w:pPr>
              <w:jc w:val="center"/>
            </w:pPr>
          </w:p>
          <w:p w:rsidR="004D5CAF" w:rsidRPr="004C4D82" w:rsidRDefault="004D5CAF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  <w:p w:rsidR="004D5CAF" w:rsidRPr="004C4D82" w:rsidRDefault="004D5CAF" w:rsidP="004C4D82">
            <w:pPr>
              <w:jc w:val="center"/>
              <w:rPr>
                <w:lang w:val="ru-RU"/>
              </w:rPr>
            </w:pPr>
            <w:proofErr w:type="spellStart"/>
            <w:r w:rsidRPr="004C4D82">
              <w:t>Холупняк</w:t>
            </w:r>
            <w:proofErr w:type="spellEnd"/>
            <w:r w:rsidRPr="004C4D82">
              <w:t xml:space="preserve"> К.О.</w:t>
            </w:r>
          </w:p>
          <w:p w:rsidR="004D5CAF" w:rsidRPr="004C4D82" w:rsidRDefault="004D5CAF" w:rsidP="004C4D82">
            <w:pPr>
              <w:jc w:val="center"/>
              <w:rPr>
                <w:lang w:val="ru-RU"/>
              </w:rPr>
            </w:pPr>
          </w:p>
        </w:tc>
      </w:tr>
      <w:tr w:rsidR="004D5CAF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4D5CAF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7" w:type="dxa"/>
            <w:vAlign w:val="center"/>
          </w:tcPr>
          <w:p w:rsidR="004D5CAF" w:rsidRPr="004C4D82" w:rsidRDefault="004D5CAF" w:rsidP="004C4D82">
            <w:pPr>
              <w:jc w:val="center"/>
            </w:pPr>
          </w:p>
          <w:p w:rsidR="004D5CAF" w:rsidRPr="004C4D82" w:rsidRDefault="00B8468B" w:rsidP="004C4D82">
            <w:pPr>
              <w:jc w:val="center"/>
            </w:pPr>
            <w:r w:rsidRPr="004C4D82">
              <w:t xml:space="preserve">Перше пленарне засідання десятої </w:t>
            </w:r>
            <w:r w:rsidR="004D5CAF" w:rsidRPr="004C4D82">
              <w:t>сесії Черкаської міської ради</w:t>
            </w:r>
          </w:p>
          <w:p w:rsidR="004D5CAF" w:rsidRPr="004C4D82" w:rsidRDefault="004D5CAF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вересня</w:t>
            </w:r>
          </w:p>
          <w:p w:rsidR="004D5CAF" w:rsidRPr="004C4D82" w:rsidRDefault="004D5CAF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4D5CAF" w:rsidRPr="004C4D82" w:rsidRDefault="004D5CAF" w:rsidP="004C4D82">
            <w:pPr>
              <w:jc w:val="center"/>
            </w:pPr>
            <w:r w:rsidRPr="004C4D82">
              <w:t>Сесійна зала Черкаської міської ради                     (бульв. Шевченка,</w:t>
            </w:r>
            <w:r w:rsidR="00B57E3E">
              <w:t xml:space="preserve"> </w:t>
            </w:r>
            <w:r w:rsidRPr="004C4D82">
              <w:t>307)</w:t>
            </w:r>
          </w:p>
        </w:tc>
        <w:tc>
          <w:tcPr>
            <w:tcW w:w="2975" w:type="dxa"/>
            <w:vAlign w:val="center"/>
          </w:tcPr>
          <w:p w:rsidR="004D5CAF" w:rsidRPr="004C4D82" w:rsidRDefault="004D5CAF" w:rsidP="004C4D82">
            <w:pPr>
              <w:jc w:val="center"/>
            </w:pPr>
            <w:proofErr w:type="spellStart"/>
            <w:r w:rsidRPr="004C4D82">
              <w:t>Тренкін</w:t>
            </w:r>
            <w:proofErr w:type="spellEnd"/>
            <w:r w:rsidRPr="004C4D82">
              <w:t xml:space="preserve"> Ю.В.</w:t>
            </w:r>
          </w:p>
          <w:p w:rsidR="004D5CAF" w:rsidRPr="004C4D82" w:rsidRDefault="004D5CAF" w:rsidP="004C4D82">
            <w:pPr>
              <w:jc w:val="center"/>
            </w:pPr>
            <w:proofErr w:type="spellStart"/>
            <w:r w:rsidRPr="004C4D82">
              <w:t>Курч</w:t>
            </w:r>
            <w:proofErr w:type="spellEnd"/>
            <w:r w:rsidRPr="004C4D82">
              <w:t xml:space="preserve"> В.М.</w:t>
            </w:r>
          </w:p>
        </w:tc>
      </w:tr>
      <w:tr w:rsidR="00B8468B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B8468B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68B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департаменту соціальної політики Черкаської міської ради з питань встановлення громадянам пільгових статусів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вересня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B8468B" w:rsidRPr="004C4D82" w:rsidRDefault="00B8468B" w:rsidP="004C4D82">
            <w:pPr>
              <w:jc w:val="center"/>
            </w:pPr>
            <w:r w:rsidRPr="004C4D82">
              <w:t>Данченко Є.М.</w:t>
            </w:r>
          </w:p>
          <w:p w:rsidR="00B8468B" w:rsidRPr="004C4D82" w:rsidRDefault="00B8468B" w:rsidP="004C4D82">
            <w:pPr>
              <w:jc w:val="center"/>
            </w:pPr>
            <w:proofErr w:type="spellStart"/>
            <w:r w:rsidRPr="004C4D82">
              <w:t>Литвинович</w:t>
            </w:r>
            <w:proofErr w:type="spellEnd"/>
            <w:r w:rsidRPr="004C4D82">
              <w:t xml:space="preserve"> В.І.</w:t>
            </w:r>
          </w:p>
        </w:tc>
      </w:tr>
      <w:tr w:rsidR="00B8468B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B8468B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68B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опікунської ради при виконавчому комітеті Черкаської міської ради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вересня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308</w:t>
            </w:r>
          </w:p>
        </w:tc>
        <w:tc>
          <w:tcPr>
            <w:tcW w:w="2975" w:type="dxa"/>
            <w:vAlign w:val="center"/>
          </w:tcPr>
          <w:p w:rsidR="00B8468B" w:rsidRPr="004C4D82" w:rsidRDefault="00B8468B" w:rsidP="004C4D82">
            <w:pPr>
              <w:jc w:val="center"/>
            </w:pPr>
            <w:r w:rsidRPr="004C4D82">
              <w:t>Данченко Є.М.</w:t>
            </w:r>
          </w:p>
          <w:p w:rsidR="00B8468B" w:rsidRPr="004C4D82" w:rsidRDefault="00B8468B" w:rsidP="004C4D82">
            <w:pPr>
              <w:jc w:val="center"/>
            </w:pPr>
            <w:proofErr w:type="spellStart"/>
            <w:r w:rsidRPr="004C4D82">
              <w:t>Ніконенко</w:t>
            </w:r>
            <w:proofErr w:type="spellEnd"/>
            <w:r w:rsidRPr="004C4D82">
              <w:t xml:space="preserve"> Ю.В.</w:t>
            </w:r>
          </w:p>
        </w:tc>
      </w:tr>
      <w:tr w:rsidR="00551434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551434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tabs>
                <w:tab w:val="left" w:pos="3015"/>
              </w:tabs>
              <w:jc w:val="center"/>
            </w:pPr>
          </w:p>
          <w:p w:rsidR="00551434" w:rsidRDefault="00551434" w:rsidP="004C4D82">
            <w:pPr>
              <w:tabs>
                <w:tab w:val="left" w:pos="3015"/>
              </w:tabs>
              <w:jc w:val="center"/>
            </w:pPr>
            <w:r w:rsidRPr="004C4D82">
              <w:t>Концерт за участі колективів та солістів Черкаського міського Палацу молоді</w:t>
            </w:r>
          </w:p>
          <w:p w:rsidR="00B57E3E" w:rsidRPr="004C4D82" w:rsidRDefault="00B57E3E" w:rsidP="004C4D82">
            <w:pPr>
              <w:tabs>
                <w:tab w:val="left" w:pos="3015"/>
              </w:tabs>
              <w:jc w:val="center"/>
            </w:pP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вересня</w:t>
            </w:r>
          </w:p>
          <w:p w:rsidR="00551434" w:rsidRPr="004C4D82" w:rsidRDefault="00551434" w:rsidP="004C4D82">
            <w:pPr>
              <w:jc w:val="center"/>
            </w:pPr>
            <w:r w:rsidRPr="004C4D82">
              <w:t>1</w:t>
            </w:r>
            <w:r w:rsidRPr="004C4D82">
              <w:rPr>
                <w:lang w:val="ru-RU"/>
              </w:rPr>
              <w:t>6</w:t>
            </w:r>
            <w:r w:rsidRPr="004C4D82">
              <w:t xml:space="preserve">.00 </w:t>
            </w:r>
            <w:r w:rsidRPr="004C4D82">
              <w:rPr>
                <w:lang w:val="ru-RU"/>
              </w:rPr>
              <w:t xml:space="preserve">– 18.00 </w:t>
            </w:r>
            <w:r w:rsidRPr="004C4D82">
              <w:t>год.</w:t>
            </w: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jc w:val="center"/>
              <w:rPr>
                <w:lang w:val="ru-RU"/>
              </w:rPr>
            </w:pPr>
          </w:p>
          <w:p w:rsidR="00551434" w:rsidRPr="004C4D82" w:rsidRDefault="00551434" w:rsidP="004C4D82">
            <w:pPr>
              <w:jc w:val="center"/>
              <w:rPr>
                <w:lang w:val="ru-RU"/>
              </w:rPr>
            </w:pPr>
            <w:r w:rsidRPr="004C4D82">
              <w:t>Сквер Черкаського міського Палацу молоді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jc w:val="center"/>
              <w:rPr>
                <w:lang w:val="ru-RU"/>
              </w:rPr>
            </w:pPr>
            <w:proofErr w:type="spellStart"/>
            <w:r w:rsidRPr="004C4D82">
              <w:rPr>
                <w:lang w:val="ru-RU"/>
              </w:rPr>
              <w:t>Шепецька</w:t>
            </w:r>
            <w:proofErr w:type="spellEnd"/>
            <w:r w:rsidRPr="004C4D82">
              <w:rPr>
                <w:lang w:val="ru-RU"/>
              </w:rPr>
              <w:t xml:space="preserve"> В.П.</w:t>
            </w:r>
          </w:p>
          <w:p w:rsidR="00551434" w:rsidRPr="004C4D82" w:rsidRDefault="00551434" w:rsidP="004C4D82">
            <w:pPr>
              <w:jc w:val="center"/>
            </w:pPr>
            <w:r w:rsidRPr="004C4D82">
              <w:t>Петрова О.Г.</w:t>
            </w:r>
          </w:p>
        </w:tc>
      </w:tr>
      <w:tr w:rsidR="00551434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551434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jc w:val="center"/>
            </w:pPr>
          </w:p>
          <w:p w:rsidR="00551434" w:rsidRDefault="00551434" w:rsidP="004C4D82">
            <w:pPr>
              <w:jc w:val="center"/>
            </w:pPr>
            <w:r w:rsidRPr="004C4D82">
              <w:t>Святкові заходи з нагоди відзначення Всеукраїнського дня бібліотек та 70-ти річчя Центральної бібліотеки для дітей</w:t>
            </w:r>
          </w:p>
          <w:p w:rsidR="00B57E3E" w:rsidRPr="004C4D82" w:rsidRDefault="00B57E3E" w:rsidP="004C4D82">
            <w:pPr>
              <w:jc w:val="center"/>
            </w:pP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551434" w:rsidRPr="00B57E3E" w:rsidRDefault="00551434" w:rsidP="00B57E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 вересня</w:t>
            </w: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jc w:val="center"/>
            </w:pPr>
            <w:r w:rsidRPr="004C4D82">
              <w:t>Центральна бібліотека для дітей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jc w:val="center"/>
              <w:rPr>
                <w:lang w:val="ru-RU"/>
              </w:rPr>
            </w:pPr>
            <w:proofErr w:type="spellStart"/>
            <w:r w:rsidRPr="004C4D82">
              <w:rPr>
                <w:lang w:val="ru-RU"/>
              </w:rPr>
              <w:t>Шепецька</w:t>
            </w:r>
            <w:proofErr w:type="spellEnd"/>
            <w:r w:rsidRPr="004C4D82">
              <w:rPr>
                <w:lang w:val="ru-RU"/>
              </w:rPr>
              <w:t xml:space="preserve"> В.П.</w:t>
            </w:r>
          </w:p>
          <w:p w:rsidR="00551434" w:rsidRPr="004C4D82" w:rsidRDefault="00551434" w:rsidP="004C4D82">
            <w:pPr>
              <w:jc w:val="center"/>
            </w:pPr>
            <w:r w:rsidRPr="004C4D82">
              <w:t>Дубова Т.Я.</w:t>
            </w:r>
          </w:p>
        </w:tc>
      </w:tr>
      <w:tr w:rsidR="00B8468B" w:rsidRPr="004C4D82" w:rsidTr="004C4D82">
        <w:trPr>
          <w:trHeight w:val="1326"/>
          <w:jc w:val="center"/>
        </w:trPr>
        <w:tc>
          <w:tcPr>
            <w:tcW w:w="711" w:type="dxa"/>
            <w:vAlign w:val="center"/>
          </w:tcPr>
          <w:p w:rsidR="00B8468B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8468B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Засідання комісії виконавчого комітету Черкаської міської ради для розгляду питань щодо призначення (відновлення) соціальних виплат внутрішньо переміщеним особам</w:t>
            </w:r>
          </w:p>
          <w:p w:rsidR="00B57E3E" w:rsidRPr="004C4D82" w:rsidRDefault="00B57E3E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жовтня</w:t>
            </w:r>
          </w:p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08.3</w:t>
            </w:r>
            <w:r w:rsidRPr="004C4D82">
              <w:rPr>
                <w:rFonts w:ascii="Times New Roman" w:hAnsi="Times New Roman"/>
                <w:sz w:val="28"/>
                <w:szCs w:val="28"/>
                <w:lang w:val="uk-UA"/>
              </w:rPr>
              <w:t>0 год.</w:t>
            </w:r>
          </w:p>
        </w:tc>
        <w:tc>
          <w:tcPr>
            <w:tcW w:w="2976" w:type="dxa"/>
            <w:vAlign w:val="center"/>
          </w:tcPr>
          <w:p w:rsidR="00B8468B" w:rsidRPr="004C4D82" w:rsidRDefault="00B8468B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C4D8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B8468B" w:rsidRPr="004C4D82" w:rsidRDefault="00B8468B" w:rsidP="004C4D82">
            <w:pPr>
              <w:jc w:val="center"/>
            </w:pPr>
            <w:r w:rsidRPr="004C4D82">
              <w:t>Данченко Є.М.</w:t>
            </w:r>
          </w:p>
          <w:p w:rsidR="00B8468B" w:rsidRPr="004C4D82" w:rsidRDefault="00B8468B" w:rsidP="004C4D82">
            <w:pPr>
              <w:jc w:val="center"/>
              <w:rPr>
                <w:lang w:val="en-US"/>
              </w:rPr>
            </w:pPr>
            <w:proofErr w:type="spellStart"/>
            <w:r w:rsidRPr="004C4D82">
              <w:t>Бінусова</w:t>
            </w:r>
            <w:proofErr w:type="spellEnd"/>
            <w:r w:rsidRPr="004C4D82">
              <w:t xml:space="preserve"> К.М.</w:t>
            </w:r>
          </w:p>
        </w:tc>
      </w:tr>
      <w:tr w:rsidR="004D5CAF" w:rsidRPr="004C4D82" w:rsidTr="00B57E3E">
        <w:trPr>
          <w:trHeight w:val="800"/>
          <w:jc w:val="center"/>
        </w:trPr>
        <w:tc>
          <w:tcPr>
            <w:tcW w:w="15735" w:type="dxa"/>
            <w:gridSpan w:val="5"/>
            <w:vAlign w:val="center"/>
          </w:tcPr>
          <w:p w:rsidR="004D5CAF" w:rsidRPr="004C4D82" w:rsidRDefault="004D5CAF" w:rsidP="004C4D82">
            <w:pPr>
              <w:jc w:val="center"/>
              <w:rPr>
                <w:b/>
                <w:highlight w:val="yellow"/>
              </w:rPr>
            </w:pPr>
            <w:r w:rsidRPr="004C4D82">
              <w:rPr>
                <w:b/>
              </w:rPr>
              <w:t>Спортивні заходи</w:t>
            </w:r>
          </w:p>
        </w:tc>
      </w:tr>
      <w:tr w:rsidR="004C4D82" w:rsidRPr="004C4D82" w:rsidTr="004C4D82">
        <w:trPr>
          <w:trHeight w:val="1410"/>
          <w:jc w:val="center"/>
        </w:trPr>
        <w:tc>
          <w:tcPr>
            <w:tcW w:w="711" w:type="dxa"/>
            <w:vAlign w:val="center"/>
          </w:tcPr>
          <w:p w:rsidR="004C4D82" w:rsidRPr="004C4D82" w:rsidRDefault="00B57E3E" w:rsidP="004C4D82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</w:p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Міський футбольний турнір</w:t>
            </w:r>
          </w:p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«Кубок міського голови – ЛНЗ»</w:t>
            </w:r>
          </w:p>
          <w:p w:rsidR="004C4D82" w:rsidRPr="004C4D82" w:rsidRDefault="004C4D82" w:rsidP="004C4D8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 вересня –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08 жовтня</w:t>
            </w:r>
          </w:p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17.30</w:t>
            </w:r>
            <w:r w:rsidRPr="004C4D82">
              <w:rPr>
                <w:lang w:val="ru-RU"/>
              </w:rPr>
              <w:t xml:space="preserve"> </w:t>
            </w:r>
            <w:r w:rsidRPr="004C4D82">
              <w:t>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ЗОШ № 34</w:t>
            </w:r>
          </w:p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(спортивний майданчик із штучним покриттям)</w:t>
            </w:r>
          </w:p>
        </w:tc>
        <w:tc>
          <w:tcPr>
            <w:tcW w:w="2975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П.О.</w:t>
            </w:r>
          </w:p>
        </w:tc>
      </w:tr>
      <w:tr w:rsidR="00551434" w:rsidRPr="004C4D82" w:rsidTr="004C4D82">
        <w:trPr>
          <w:trHeight w:val="1206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ind w:left="-108" w:right="-118"/>
              <w:jc w:val="center"/>
            </w:pP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>Чемпіонат України з футболу серед</w:t>
            </w:r>
            <w:r w:rsidR="004C4D82" w:rsidRPr="004C4D82">
              <w:t xml:space="preserve"> команд </w:t>
            </w:r>
          </w:p>
          <w:p w:rsidR="00B57E3E" w:rsidRDefault="004C4D82" w:rsidP="004C4D82">
            <w:pPr>
              <w:ind w:left="-108" w:right="-118"/>
              <w:jc w:val="center"/>
            </w:pPr>
            <w:r w:rsidRPr="004C4D82">
              <w:t>Другої ліги сезону 2021</w:t>
            </w:r>
            <w:r w:rsidRPr="004C4D82">
              <w:rPr>
                <w:lang w:val="ru-RU"/>
              </w:rPr>
              <w:t xml:space="preserve"> – 2022 рок</w:t>
            </w:r>
            <w:proofErr w:type="spellStart"/>
            <w:r w:rsidRPr="004C4D82">
              <w:t>ів</w:t>
            </w:r>
            <w:proofErr w:type="spellEnd"/>
            <w:r w:rsidRPr="004C4D82">
              <w:t xml:space="preserve"> </w:t>
            </w:r>
          </w:p>
          <w:p w:rsidR="00551434" w:rsidRDefault="00551434" w:rsidP="004C4D82">
            <w:pPr>
              <w:ind w:left="-108" w:right="-118"/>
              <w:jc w:val="center"/>
            </w:pPr>
            <w:r w:rsidRPr="004C4D82">
              <w:t>ФК «ЛНЗ» – «Буковина»</w:t>
            </w:r>
            <w:r w:rsidR="004C4D82" w:rsidRPr="004C4D82">
              <w:t>(</w:t>
            </w:r>
            <w:r w:rsidRPr="004C4D82">
              <w:t>Чернігів</w:t>
            </w:r>
            <w:r w:rsidR="004C4D82" w:rsidRPr="004C4D82">
              <w:t>)</w:t>
            </w:r>
          </w:p>
          <w:p w:rsidR="00B57E3E" w:rsidRPr="004C4D82" w:rsidRDefault="00B57E3E" w:rsidP="004C4D8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 вересня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</w:t>
            </w:r>
            <w:r w:rsidRPr="004C4D82">
              <w:t>7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r w:rsidRPr="004C4D82">
              <w:t>м. Черкаси</w:t>
            </w:r>
          </w:p>
          <w:p w:rsidR="00551434" w:rsidRPr="004C4D82" w:rsidRDefault="00551434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«ЧЕРКАСИ-АРЕНА»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548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ind w:left="-108" w:right="-118"/>
              <w:jc w:val="center"/>
            </w:pP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Відкритий чемпіонат м. Черкаси з </w:t>
            </w:r>
            <w:proofErr w:type="spellStart"/>
            <w:r w:rsidRPr="004C4D82">
              <w:t>футзалу</w:t>
            </w:r>
            <w:proofErr w:type="spellEnd"/>
            <w:r w:rsidRPr="004C4D82">
              <w:t xml:space="preserve"> </w:t>
            </w:r>
          </w:p>
          <w:p w:rsidR="00551434" w:rsidRDefault="00551434" w:rsidP="004C4D82">
            <w:pPr>
              <w:ind w:left="-108" w:right="-118"/>
              <w:jc w:val="center"/>
            </w:pPr>
            <w:r w:rsidRPr="004C4D82">
              <w:t>у категорії 40 років та старші</w:t>
            </w:r>
          </w:p>
          <w:p w:rsidR="00B57E3E" w:rsidRPr="004C4D82" w:rsidRDefault="00B57E3E" w:rsidP="004C4D8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</w:t>
            </w:r>
            <w:r w:rsidRPr="004C4D82">
              <w:t>8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КП «МСК «Дніпро»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4C4D82">
        <w:trPr>
          <w:trHeight w:val="1206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6097" w:type="dxa"/>
            <w:vAlign w:val="center"/>
          </w:tcPr>
          <w:p w:rsidR="00B57E3E" w:rsidRDefault="00B57E3E" w:rsidP="004C4D82">
            <w:pPr>
              <w:ind w:left="-108" w:right="-118"/>
              <w:jc w:val="center"/>
            </w:pP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Відкритий чемпіонат </w:t>
            </w: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м. </w:t>
            </w:r>
            <w:r w:rsidR="004C4D82" w:rsidRPr="004C4D82">
              <w:t xml:space="preserve">Черкаси з гімнастики спортивної, </w:t>
            </w: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імені </w:t>
            </w:r>
            <w:r w:rsidR="004C4D82" w:rsidRPr="004C4D82">
              <w:t xml:space="preserve">заслуженого майстра спорту </w:t>
            </w:r>
            <w:bookmarkStart w:id="0" w:name="_GoBack"/>
            <w:bookmarkEnd w:id="0"/>
            <w:r w:rsidR="00B57E3E">
              <w:t xml:space="preserve">України </w:t>
            </w:r>
          </w:p>
          <w:p w:rsidR="00551434" w:rsidRDefault="00551434" w:rsidP="004C4D82">
            <w:pPr>
              <w:ind w:left="-108" w:right="-118"/>
              <w:jc w:val="center"/>
            </w:pPr>
            <w:r w:rsidRPr="004C4D82">
              <w:t xml:space="preserve">І. </w:t>
            </w:r>
            <w:proofErr w:type="spellStart"/>
            <w:r w:rsidRPr="004C4D82">
              <w:t>Краснянської</w:t>
            </w:r>
            <w:proofErr w:type="spellEnd"/>
          </w:p>
          <w:p w:rsidR="00B57E3E" w:rsidRPr="004C4D82" w:rsidRDefault="00B57E3E" w:rsidP="004C4D82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</w:t>
            </w: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ереда – субота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29 вересня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жовтня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09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КДЮСШ «Спартак»</w:t>
            </w:r>
          </w:p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(зала гімнастики)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467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6097" w:type="dxa"/>
            <w:vAlign w:val="center"/>
          </w:tcPr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Чемпіонат України з баскетболу </w:t>
            </w:r>
          </w:p>
          <w:p w:rsidR="004C4D82" w:rsidRPr="004C4D82" w:rsidRDefault="00551434" w:rsidP="004C4D82">
            <w:pPr>
              <w:ind w:left="-108" w:right="-118"/>
              <w:jc w:val="center"/>
            </w:pPr>
            <w:r w:rsidRPr="004C4D82">
              <w:t>серед чоловічих команд Дивізіону «А» Суперліга</w:t>
            </w:r>
          </w:p>
          <w:p w:rsidR="00B57E3E" w:rsidRPr="004C4D82" w:rsidRDefault="004C4D82" w:rsidP="00B57E3E">
            <w:pPr>
              <w:ind w:left="-108" w:right="-118"/>
              <w:jc w:val="center"/>
            </w:pPr>
            <w:r w:rsidRPr="004C4D82">
              <w:t xml:space="preserve">«Черкаські мавпи» </w:t>
            </w:r>
            <w:r w:rsidRPr="00B57E3E">
              <w:t>–</w:t>
            </w:r>
            <w:r w:rsidRPr="004C4D82">
              <w:t xml:space="preserve"> «Хімік» (</w:t>
            </w:r>
            <w:proofErr w:type="spellStart"/>
            <w:r w:rsidR="00551434" w:rsidRPr="004C4D82">
              <w:t>Южне</w:t>
            </w:r>
            <w:proofErr w:type="spellEnd"/>
            <w:r w:rsidRPr="004C4D82">
              <w:t>)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вересня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18.</w:t>
            </w:r>
            <w:r w:rsidRPr="004C4D82">
              <w:t>3</w:t>
            </w:r>
            <w:r w:rsidRPr="004C4D82">
              <w:t>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 xml:space="preserve">КП </w:t>
            </w:r>
            <w:r w:rsidRPr="004C4D82">
              <w:rPr>
                <w:lang w:val="ru-RU"/>
              </w:rPr>
              <w:t>«</w:t>
            </w:r>
            <w:r w:rsidRPr="004C4D82">
              <w:t xml:space="preserve">Спорткомплекс </w:t>
            </w:r>
            <w:r w:rsidRPr="004C4D82">
              <w:rPr>
                <w:lang w:val="ru-RU"/>
              </w:rPr>
              <w:t>«</w:t>
            </w:r>
            <w:r w:rsidRPr="004C4D82">
              <w:t>Будівельник</w:t>
            </w:r>
            <w:r w:rsidRPr="004C4D82">
              <w:rPr>
                <w:lang w:val="ru-RU"/>
              </w:rPr>
              <w:t>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417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6097" w:type="dxa"/>
            <w:vAlign w:val="center"/>
          </w:tcPr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Чемпіонат України з баскетболу </w:t>
            </w:r>
          </w:p>
          <w:p w:rsidR="004C4D82" w:rsidRPr="004C4D82" w:rsidRDefault="00551434" w:rsidP="004C4D82">
            <w:pPr>
              <w:ind w:left="-108" w:right="-118"/>
              <w:jc w:val="center"/>
            </w:pPr>
            <w:r w:rsidRPr="004C4D82">
              <w:t>серед чоловічих команд Дивізіону «Б» Вища ліга</w:t>
            </w:r>
          </w:p>
          <w:p w:rsidR="00551434" w:rsidRPr="004C4D82" w:rsidRDefault="004C4D82" w:rsidP="00B57E3E">
            <w:pPr>
              <w:ind w:left="-108" w:right="-118"/>
              <w:jc w:val="center"/>
            </w:pPr>
            <w:r w:rsidRPr="004C4D82">
              <w:t xml:space="preserve">«Збірна черкаської області» </w:t>
            </w:r>
            <w:r w:rsidRPr="004C4D82">
              <w:rPr>
                <w:lang w:val="ru-RU"/>
              </w:rPr>
              <w:t>–</w:t>
            </w:r>
            <w:r w:rsidRPr="004C4D82">
              <w:rPr>
                <w:lang w:val="ru-RU"/>
              </w:rPr>
              <w:t xml:space="preserve"> </w:t>
            </w:r>
            <w:r w:rsidR="00551434" w:rsidRPr="004C4D82">
              <w:t>Черкаські мавпи-2»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жовтня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18.</w:t>
            </w:r>
            <w:r w:rsidRPr="004C4D82">
              <w:t>0</w:t>
            </w:r>
            <w:r w:rsidRPr="004C4D82">
              <w:t>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 xml:space="preserve">КП </w:t>
            </w:r>
            <w:r w:rsidRPr="004C4D82">
              <w:rPr>
                <w:lang w:val="ru-RU"/>
              </w:rPr>
              <w:t>«</w:t>
            </w:r>
            <w:r w:rsidRPr="004C4D82">
              <w:t xml:space="preserve">Спорткомплекс </w:t>
            </w:r>
            <w:r w:rsidRPr="004C4D82">
              <w:rPr>
                <w:lang w:val="ru-RU"/>
              </w:rPr>
              <w:t>«</w:t>
            </w:r>
            <w:r w:rsidRPr="004C4D82">
              <w:t>Будівельник</w:t>
            </w:r>
            <w:r w:rsidRPr="004C4D82">
              <w:rPr>
                <w:lang w:val="ru-RU"/>
              </w:rPr>
              <w:t>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336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6097" w:type="dxa"/>
            <w:vAlign w:val="center"/>
          </w:tcPr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Чемпіонат України з футболу </w:t>
            </w:r>
          </w:p>
          <w:p w:rsidR="004C4D82" w:rsidRPr="004C4D82" w:rsidRDefault="00551434" w:rsidP="004C4D82">
            <w:pPr>
              <w:ind w:left="-108" w:right="-118"/>
              <w:jc w:val="center"/>
            </w:pPr>
            <w:r w:rsidRPr="004C4D82">
              <w:t>серед команд Другої ліги 2021</w:t>
            </w:r>
            <w:r w:rsidR="004C4D82" w:rsidRPr="004C4D82">
              <w:t xml:space="preserve"> </w:t>
            </w:r>
            <w:r w:rsidR="004C4D82" w:rsidRPr="004C4D82">
              <w:rPr>
                <w:lang w:val="ru-RU"/>
              </w:rPr>
              <w:t>–</w:t>
            </w:r>
            <w:r w:rsidR="004C4D82" w:rsidRPr="004C4D82">
              <w:rPr>
                <w:lang w:val="ru-RU"/>
              </w:rPr>
              <w:t xml:space="preserve"> </w:t>
            </w:r>
            <w:r w:rsidRPr="004C4D82">
              <w:t xml:space="preserve">2022 </w:t>
            </w:r>
            <w:r w:rsidR="004C4D82" w:rsidRPr="004C4D82">
              <w:t>років</w:t>
            </w:r>
          </w:p>
          <w:p w:rsidR="00B57E3E" w:rsidRPr="004C4D82" w:rsidRDefault="00551434" w:rsidP="00B57E3E">
            <w:pPr>
              <w:ind w:left="-108" w:right="-118"/>
              <w:jc w:val="center"/>
            </w:pPr>
            <w:r w:rsidRPr="004C4D82">
              <w:t xml:space="preserve">МСК «Дніпро» </w:t>
            </w:r>
            <w:r w:rsidR="004C4D82" w:rsidRPr="004C4D82">
              <w:rPr>
                <w:lang w:val="ru-RU"/>
              </w:rPr>
              <w:t>–</w:t>
            </w:r>
            <w:r w:rsidR="004C4D82" w:rsidRPr="004C4D82">
              <w:rPr>
                <w:lang w:val="ru-RU"/>
              </w:rPr>
              <w:t xml:space="preserve"> </w:t>
            </w:r>
            <w:r w:rsidRPr="004C4D82">
              <w:t xml:space="preserve">ФК «Чайка» </w:t>
            </w:r>
            <w:r w:rsidR="004C4D82" w:rsidRPr="004C4D82">
              <w:t>(</w:t>
            </w:r>
            <w:r w:rsidRPr="004C4D82">
              <w:t>Київ</w:t>
            </w:r>
            <w:r w:rsidR="004C4D82" w:rsidRPr="004C4D82">
              <w:t>)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</w:t>
            </w:r>
            <w:r w:rsidRPr="004C4D82">
              <w:t>7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м. Черкаси</w:t>
            </w:r>
          </w:p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«ЧЕРКАСИ-АРЕНА»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423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6097" w:type="dxa"/>
            <w:vAlign w:val="center"/>
          </w:tcPr>
          <w:p w:rsidR="00B57E3E" w:rsidRDefault="00551434" w:rsidP="004C4D82">
            <w:pPr>
              <w:ind w:left="-108" w:right="-118"/>
              <w:jc w:val="center"/>
            </w:pPr>
            <w:r w:rsidRPr="004C4D82">
              <w:t>Чемпіонат України з баскетболу</w:t>
            </w:r>
          </w:p>
          <w:p w:rsidR="00B57E3E" w:rsidRDefault="00551434" w:rsidP="004C4D82">
            <w:pPr>
              <w:ind w:left="-108" w:right="-118"/>
              <w:jc w:val="center"/>
            </w:pPr>
            <w:r w:rsidRPr="004C4D82">
              <w:t xml:space="preserve">серед чоловічих команд Дивізіону «А» Суперліга </w:t>
            </w:r>
          </w:p>
          <w:p w:rsidR="00B57E3E" w:rsidRPr="004C4D82" w:rsidRDefault="00551434" w:rsidP="00B57E3E">
            <w:pPr>
              <w:ind w:left="-108" w:right="-118"/>
              <w:jc w:val="center"/>
            </w:pPr>
            <w:r w:rsidRPr="004C4D82">
              <w:t>«Черкаські мавпи»</w:t>
            </w:r>
            <w:r w:rsidR="00B57E3E">
              <w:t xml:space="preserve"> </w:t>
            </w:r>
            <w:r w:rsidR="00B57E3E" w:rsidRPr="004C4D82">
              <w:t>–</w:t>
            </w:r>
            <w:r w:rsidR="00B57E3E" w:rsidRPr="004C4D82">
              <w:t xml:space="preserve"> </w:t>
            </w:r>
            <w:r w:rsidRPr="004C4D82">
              <w:t>«Одеса»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жовтня</w:t>
            </w:r>
          </w:p>
          <w:p w:rsidR="00551434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1</w:t>
            </w:r>
            <w:r w:rsidRPr="004C4D82">
              <w:t>5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 xml:space="preserve">КП </w:t>
            </w:r>
            <w:r w:rsidRPr="004C4D82">
              <w:rPr>
                <w:lang w:val="ru-RU"/>
              </w:rPr>
              <w:t>«</w:t>
            </w:r>
            <w:r w:rsidRPr="004C4D82">
              <w:t xml:space="preserve">Спорткомплекс </w:t>
            </w:r>
            <w:r w:rsidRPr="004C4D82">
              <w:rPr>
                <w:lang w:val="ru-RU"/>
              </w:rPr>
              <w:t>«</w:t>
            </w:r>
            <w:r w:rsidRPr="004C4D82">
              <w:t>Будівельник</w:t>
            </w:r>
            <w:r w:rsidRPr="004C4D82">
              <w:rPr>
                <w:lang w:val="ru-RU"/>
              </w:rPr>
              <w:t>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  <w:tr w:rsidR="00551434" w:rsidRPr="004C4D82" w:rsidTr="00B57E3E">
        <w:trPr>
          <w:trHeight w:val="1232"/>
          <w:jc w:val="center"/>
        </w:trPr>
        <w:tc>
          <w:tcPr>
            <w:tcW w:w="711" w:type="dxa"/>
            <w:vAlign w:val="center"/>
          </w:tcPr>
          <w:p w:rsidR="00551434" w:rsidRPr="004C4D82" w:rsidRDefault="00B57E3E" w:rsidP="004C4D82">
            <w:pPr>
              <w:ind w:left="-108" w:right="-11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97" w:type="dxa"/>
            <w:vAlign w:val="center"/>
          </w:tcPr>
          <w:p w:rsidR="004C4D82" w:rsidRPr="004C4D82" w:rsidRDefault="00551434" w:rsidP="004C4D82">
            <w:pPr>
              <w:ind w:left="-108" w:right="-118"/>
              <w:jc w:val="center"/>
            </w:pPr>
            <w:r w:rsidRPr="004C4D82">
              <w:t xml:space="preserve">Чемпіонат України 2021/2022 Вища ліга </w:t>
            </w:r>
            <w:r w:rsidRPr="004C4D82">
              <w:rPr>
                <w:lang w:val="en-US"/>
              </w:rPr>
              <w:t>U</w:t>
            </w:r>
            <w:r w:rsidRPr="004C4D82">
              <w:t>15,</w:t>
            </w:r>
            <w:r w:rsidRPr="004C4D82">
              <w:rPr>
                <w:lang w:val="en-US"/>
              </w:rPr>
              <w:t>U</w:t>
            </w:r>
            <w:r w:rsidRPr="004C4D82">
              <w:t>17</w:t>
            </w:r>
          </w:p>
          <w:p w:rsidR="00B57E3E" w:rsidRPr="004C4D82" w:rsidRDefault="00551434" w:rsidP="00B57E3E">
            <w:pPr>
              <w:ind w:left="-108" w:right="-118"/>
              <w:jc w:val="center"/>
            </w:pPr>
            <w:r w:rsidRPr="004C4D82">
              <w:t>«Дніпро-80» (Черкаси)</w:t>
            </w:r>
            <w:r w:rsidR="004C4D82" w:rsidRPr="004C4D82">
              <w:t xml:space="preserve"> – </w:t>
            </w:r>
            <w:r w:rsidRPr="004C4D82">
              <w:t xml:space="preserve">ФК </w:t>
            </w:r>
            <w:r w:rsidR="004C4D82" w:rsidRPr="004C4D82">
              <w:t>«</w:t>
            </w:r>
            <w:r w:rsidRPr="004C4D82">
              <w:t>Одеса</w:t>
            </w:r>
            <w:r w:rsidR="004C4D82" w:rsidRPr="004C4D82">
              <w:t>»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4C4D82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4C4D82" w:rsidRPr="004C4D82" w:rsidRDefault="004C4D82" w:rsidP="004C4D8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4C4D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жовтня</w:t>
            </w:r>
          </w:p>
          <w:p w:rsidR="00551434" w:rsidRPr="004C4D82" w:rsidRDefault="004C4D82" w:rsidP="004C4D82">
            <w:pPr>
              <w:ind w:left="-108" w:right="-118"/>
              <w:jc w:val="center"/>
            </w:pPr>
            <w:r w:rsidRPr="004C4D82">
              <w:t>1</w:t>
            </w:r>
            <w:r w:rsidRPr="004C4D82">
              <w:t>0</w:t>
            </w:r>
            <w:r w:rsidRPr="004C4D82">
              <w:t>.00 год.</w:t>
            </w:r>
          </w:p>
        </w:tc>
        <w:tc>
          <w:tcPr>
            <w:tcW w:w="2976" w:type="dxa"/>
            <w:vAlign w:val="center"/>
          </w:tcPr>
          <w:p w:rsidR="004C4D82" w:rsidRPr="004C4D82" w:rsidRDefault="004C4D82" w:rsidP="004C4D82">
            <w:pPr>
              <w:ind w:left="-108" w:right="-118"/>
              <w:jc w:val="center"/>
            </w:pPr>
            <w:r w:rsidRPr="004C4D82">
              <w:t>ДЮСШ</w:t>
            </w:r>
          </w:p>
          <w:p w:rsidR="004C4D82" w:rsidRPr="004C4D82" w:rsidRDefault="004C4D82" w:rsidP="004C4D82">
            <w:pPr>
              <w:ind w:left="-108" w:right="-118"/>
              <w:jc w:val="center"/>
              <w:rPr>
                <w:lang w:val="ru-RU"/>
              </w:rPr>
            </w:pPr>
            <w:r w:rsidRPr="004C4D82">
              <w:t>«Дніпро-80»</w:t>
            </w:r>
          </w:p>
        </w:tc>
        <w:tc>
          <w:tcPr>
            <w:tcW w:w="2975" w:type="dxa"/>
            <w:vAlign w:val="center"/>
          </w:tcPr>
          <w:p w:rsidR="00551434" w:rsidRPr="004C4D82" w:rsidRDefault="00551434" w:rsidP="004C4D82">
            <w:pPr>
              <w:ind w:left="-108" w:right="-118"/>
              <w:jc w:val="center"/>
            </w:pPr>
            <w:proofErr w:type="spellStart"/>
            <w:r w:rsidRPr="004C4D82">
              <w:t>Скворцов</w:t>
            </w:r>
            <w:proofErr w:type="spellEnd"/>
            <w:r w:rsidRPr="004C4D82">
              <w:t xml:space="preserve"> П.</w:t>
            </w:r>
            <w:r w:rsidRPr="004C4D82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B57E3E" w:rsidRDefault="005357D2" w:rsidP="005357D2">
      <w:r w:rsidRPr="00E84A4F">
        <w:tab/>
      </w:r>
      <w:r w:rsidRPr="00E84A4F">
        <w:tab/>
      </w:r>
    </w:p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r>
        <w:rPr>
          <w:sz w:val="20"/>
          <w:szCs w:val="20"/>
        </w:rPr>
        <w:t>Герус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9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36" w:rsidRDefault="001A6236">
      <w:r>
        <w:separator/>
      </w:r>
    </w:p>
  </w:endnote>
  <w:endnote w:type="continuationSeparator" w:id="0">
    <w:p w:rsidR="001A6236" w:rsidRDefault="001A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36" w:rsidRDefault="001A6236">
      <w:r>
        <w:separator/>
      </w:r>
    </w:p>
  </w:footnote>
  <w:footnote w:type="continuationSeparator" w:id="0">
    <w:p w:rsidR="001A6236" w:rsidRDefault="001A6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E3E" w:rsidRPr="00B57E3E">
          <w:rPr>
            <w:noProof/>
            <w:lang w:val="ru-RU"/>
          </w:rPr>
          <w:t>5</w:t>
        </w:r>
        <w:r>
          <w:fldChar w:fldCharType="end"/>
        </w:r>
      </w:p>
    </w:sdtContent>
  </w:sdt>
  <w:p w:rsidR="002C4DFD" w:rsidRDefault="001A62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4D7"/>
    <w:rsid w:val="0005585E"/>
    <w:rsid w:val="00056CEE"/>
    <w:rsid w:val="00060F49"/>
    <w:rsid w:val="00073FF9"/>
    <w:rsid w:val="0009562E"/>
    <w:rsid w:val="000A2A46"/>
    <w:rsid w:val="000B2D01"/>
    <w:rsid w:val="000B6D24"/>
    <w:rsid w:val="000C3004"/>
    <w:rsid w:val="000D6606"/>
    <w:rsid w:val="000E1FC3"/>
    <w:rsid w:val="000E4AD9"/>
    <w:rsid w:val="000F0140"/>
    <w:rsid w:val="0010424D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A6236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57DBF"/>
    <w:rsid w:val="00261700"/>
    <w:rsid w:val="002639D5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E7E3E"/>
    <w:rsid w:val="002F0B9E"/>
    <w:rsid w:val="002F1728"/>
    <w:rsid w:val="002F4652"/>
    <w:rsid w:val="003019C7"/>
    <w:rsid w:val="0030602D"/>
    <w:rsid w:val="00340DE9"/>
    <w:rsid w:val="00353911"/>
    <w:rsid w:val="00361543"/>
    <w:rsid w:val="00365943"/>
    <w:rsid w:val="003714B8"/>
    <w:rsid w:val="003805C3"/>
    <w:rsid w:val="00386054"/>
    <w:rsid w:val="003954B9"/>
    <w:rsid w:val="003A2947"/>
    <w:rsid w:val="003A6184"/>
    <w:rsid w:val="003A6D53"/>
    <w:rsid w:val="003A6E98"/>
    <w:rsid w:val="003B3E8D"/>
    <w:rsid w:val="003B6FA1"/>
    <w:rsid w:val="003B7D45"/>
    <w:rsid w:val="003C6674"/>
    <w:rsid w:val="003D4EBC"/>
    <w:rsid w:val="003F50CD"/>
    <w:rsid w:val="003F5A76"/>
    <w:rsid w:val="003F76C5"/>
    <w:rsid w:val="00401839"/>
    <w:rsid w:val="00404F1A"/>
    <w:rsid w:val="004102F3"/>
    <w:rsid w:val="00434778"/>
    <w:rsid w:val="00447B3C"/>
    <w:rsid w:val="00474652"/>
    <w:rsid w:val="00481553"/>
    <w:rsid w:val="00484B6C"/>
    <w:rsid w:val="004867F9"/>
    <w:rsid w:val="004879FB"/>
    <w:rsid w:val="00494048"/>
    <w:rsid w:val="004A2BA1"/>
    <w:rsid w:val="004A2BD4"/>
    <w:rsid w:val="004A301F"/>
    <w:rsid w:val="004B3C03"/>
    <w:rsid w:val="004C3422"/>
    <w:rsid w:val="004C361B"/>
    <w:rsid w:val="004C4D82"/>
    <w:rsid w:val="004D1261"/>
    <w:rsid w:val="004D3662"/>
    <w:rsid w:val="004D5CAF"/>
    <w:rsid w:val="004D5F65"/>
    <w:rsid w:val="004E36C2"/>
    <w:rsid w:val="004E5E75"/>
    <w:rsid w:val="004E7D72"/>
    <w:rsid w:val="004F676B"/>
    <w:rsid w:val="005122D4"/>
    <w:rsid w:val="00513A7F"/>
    <w:rsid w:val="005144A1"/>
    <w:rsid w:val="00516FEF"/>
    <w:rsid w:val="00534CD4"/>
    <w:rsid w:val="005357D2"/>
    <w:rsid w:val="00535A2E"/>
    <w:rsid w:val="00551434"/>
    <w:rsid w:val="0055170D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B7122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358F2"/>
    <w:rsid w:val="006539A7"/>
    <w:rsid w:val="00662E72"/>
    <w:rsid w:val="0067204B"/>
    <w:rsid w:val="00673E21"/>
    <w:rsid w:val="0067497E"/>
    <w:rsid w:val="006769D7"/>
    <w:rsid w:val="00677451"/>
    <w:rsid w:val="006818D1"/>
    <w:rsid w:val="00683A29"/>
    <w:rsid w:val="00687F2D"/>
    <w:rsid w:val="00690B04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16A5E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A2D96"/>
    <w:rsid w:val="007C268F"/>
    <w:rsid w:val="007D2EF0"/>
    <w:rsid w:val="007D330C"/>
    <w:rsid w:val="007D7739"/>
    <w:rsid w:val="007E3C17"/>
    <w:rsid w:val="007F58DD"/>
    <w:rsid w:val="00807B34"/>
    <w:rsid w:val="00813012"/>
    <w:rsid w:val="00834D61"/>
    <w:rsid w:val="008518D9"/>
    <w:rsid w:val="008520E6"/>
    <w:rsid w:val="008526CC"/>
    <w:rsid w:val="00854EAE"/>
    <w:rsid w:val="00857D16"/>
    <w:rsid w:val="00865407"/>
    <w:rsid w:val="00872D46"/>
    <w:rsid w:val="00875015"/>
    <w:rsid w:val="00877A02"/>
    <w:rsid w:val="00892AE4"/>
    <w:rsid w:val="00893F5F"/>
    <w:rsid w:val="008A0BDC"/>
    <w:rsid w:val="008A46F3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450C"/>
    <w:rsid w:val="00976E94"/>
    <w:rsid w:val="009848B5"/>
    <w:rsid w:val="009B00D5"/>
    <w:rsid w:val="009B4D81"/>
    <w:rsid w:val="009B7068"/>
    <w:rsid w:val="009C0CCA"/>
    <w:rsid w:val="009C3FBB"/>
    <w:rsid w:val="009E4BE4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0A1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3C0A"/>
    <w:rsid w:val="00B067A3"/>
    <w:rsid w:val="00B1416B"/>
    <w:rsid w:val="00B14ED3"/>
    <w:rsid w:val="00B15AED"/>
    <w:rsid w:val="00B17FEB"/>
    <w:rsid w:val="00B20697"/>
    <w:rsid w:val="00B2663F"/>
    <w:rsid w:val="00B50B94"/>
    <w:rsid w:val="00B57E3E"/>
    <w:rsid w:val="00B603AC"/>
    <w:rsid w:val="00B71D19"/>
    <w:rsid w:val="00B7479C"/>
    <w:rsid w:val="00B8468B"/>
    <w:rsid w:val="00B93538"/>
    <w:rsid w:val="00BA2315"/>
    <w:rsid w:val="00BA237B"/>
    <w:rsid w:val="00BC0023"/>
    <w:rsid w:val="00BD18E7"/>
    <w:rsid w:val="00BE4B08"/>
    <w:rsid w:val="00BF05EA"/>
    <w:rsid w:val="00BF1C81"/>
    <w:rsid w:val="00BF1FD5"/>
    <w:rsid w:val="00C14AFC"/>
    <w:rsid w:val="00C1536E"/>
    <w:rsid w:val="00C3408C"/>
    <w:rsid w:val="00C35050"/>
    <w:rsid w:val="00C6369E"/>
    <w:rsid w:val="00C6770E"/>
    <w:rsid w:val="00C730F3"/>
    <w:rsid w:val="00C7325E"/>
    <w:rsid w:val="00C732D9"/>
    <w:rsid w:val="00C85C3F"/>
    <w:rsid w:val="00C875EB"/>
    <w:rsid w:val="00C90B50"/>
    <w:rsid w:val="00C90FAD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51363"/>
    <w:rsid w:val="00D55AAC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19E8"/>
    <w:rsid w:val="00E943C1"/>
    <w:rsid w:val="00EA5DFE"/>
    <w:rsid w:val="00EA7FF9"/>
    <w:rsid w:val="00EB005B"/>
    <w:rsid w:val="00EB6531"/>
    <w:rsid w:val="00EC141C"/>
    <w:rsid w:val="00EC2627"/>
    <w:rsid w:val="00EC721C"/>
    <w:rsid w:val="00ED242B"/>
    <w:rsid w:val="00EF2732"/>
    <w:rsid w:val="00EF45B1"/>
    <w:rsid w:val="00EF61E7"/>
    <w:rsid w:val="00F00392"/>
    <w:rsid w:val="00F16B46"/>
    <w:rsid w:val="00F23CBB"/>
    <w:rsid w:val="00F328A1"/>
    <w:rsid w:val="00F34FF9"/>
    <w:rsid w:val="00F419FB"/>
    <w:rsid w:val="00F549AA"/>
    <w:rsid w:val="00F57AA6"/>
    <w:rsid w:val="00F6712E"/>
    <w:rsid w:val="00F70FEA"/>
    <w:rsid w:val="00F83424"/>
    <w:rsid w:val="00FA2A87"/>
    <w:rsid w:val="00FA7A30"/>
    <w:rsid w:val="00FA7E88"/>
    <w:rsid w:val="00FB13D4"/>
    <w:rsid w:val="00FB7B6D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6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581E-2B07-4633-A341-7520BC28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3</cp:revision>
  <cp:lastPrinted>2021-06-18T10:34:00Z</cp:lastPrinted>
  <dcterms:created xsi:type="dcterms:W3CDTF">2021-09-24T12:15:00Z</dcterms:created>
  <dcterms:modified xsi:type="dcterms:W3CDTF">2021-09-24T12:46:00Z</dcterms:modified>
</cp:coreProperties>
</file>