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940ECB" w:rsidTr="00714E4E">
        <w:trPr>
          <w:tblCellSpacing w:w="22" w:type="dxa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</w:pPr>
            <w:bookmarkStart w:id="0" w:name="_GoBack"/>
            <w:proofErr w:type="spellStart"/>
            <w:r w:rsidRPr="00857651">
              <w:t>Додаток</w:t>
            </w:r>
            <w:proofErr w:type="spellEnd"/>
            <w:r w:rsidRPr="00857651">
              <w:t xml:space="preserve"> 3</w:t>
            </w:r>
            <w:r w:rsidRPr="00857651">
              <w:br/>
              <w:t>до Порядку</w:t>
            </w:r>
            <w:bookmarkEnd w:id="0"/>
          </w:p>
        </w:tc>
      </w:tr>
    </w:tbl>
    <w:p w:rsidR="00940ECB" w:rsidRDefault="00940ECB" w:rsidP="00940ECB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940ECB" w:rsidTr="00714E4E">
        <w:trPr>
          <w:tblCellSpacing w:w="22" w:type="dxa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>                      ЗАРЕЄСТРОВАНО</w:t>
            </w:r>
            <w:r w:rsidRPr="00857651">
              <w:br/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</w:t>
            </w:r>
            <w:proofErr w:type="gramStart"/>
            <w:r w:rsidRPr="00857651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який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провів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реєстрацію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 _____________ 20__ р. N</w:t>
            </w:r>
            <w:r w:rsidRPr="00857651">
              <w:br/>
              <w:t>__________   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           (</w:t>
            </w:r>
            <w:proofErr w:type="spellStart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посадової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М. П.</w:t>
            </w:r>
          </w:p>
        </w:tc>
      </w:tr>
    </w:tbl>
    <w:p w:rsidR="00940ECB" w:rsidRDefault="00940ECB" w:rsidP="00940ECB">
      <w:pPr>
        <w:pStyle w:val="a3"/>
        <w:jc w:val="both"/>
      </w:pPr>
      <w:r>
        <w:br w:type="textWrapping" w:clear="all"/>
      </w:r>
    </w:p>
    <w:p w:rsidR="00940ECB" w:rsidRDefault="00940ECB" w:rsidP="00940ECB">
      <w:pPr>
        <w:pStyle w:val="3"/>
        <w:jc w:val="center"/>
      </w:pPr>
      <w:r>
        <w:t xml:space="preserve">ДЕКЛАРАЦІЯ 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 xml:space="preserve">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(найменування та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дає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на </w:t>
            </w:r>
            <w:proofErr w:type="spellStart"/>
            <w:r w:rsidRPr="00857651">
              <w:rPr>
                <w:sz w:val="20"/>
                <w:szCs w:val="20"/>
              </w:rPr>
              <w:t>виконання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будівельних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r w:rsidRPr="00857651">
              <w:rPr>
                <w:color w:val="0000FF"/>
                <w:sz w:val="20"/>
                <w:szCs w:val="20"/>
              </w:rPr>
              <w:t>   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ДК 018-2000</w:t>
            </w:r>
            <w:r w:rsidRPr="00857651">
              <w:rPr>
                <w:sz w:val="20"/>
                <w:szCs w:val="20"/>
              </w:rPr>
              <w:t>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замовника</w:t>
            </w:r>
            <w:proofErr w:type="spellEnd"/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номер телефону)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керівника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юридичну</w:t>
            </w:r>
            <w:proofErr w:type="spellEnd"/>
            <w:r w:rsidRPr="00857651">
              <w:t xml:space="preserve"> особу</w:t>
            </w:r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lastRenderedPageBreak/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; номер телефону)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відповідальну</w:t>
            </w:r>
            <w:proofErr w:type="spellEnd"/>
            <w:r w:rsidRPr="00857651">
              <w:t xml:space="preserve"> особу - </w:t>
            </w:r>
            <w:proofErr w:type="spellStart"/>
            <w:r w:rsidRPr="00857651">
              <w:t>інженера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нагляду</w:t>
            </w:r>
            <w:proofErr w:type="spellEnd"/>
          </w:p>
        </w:tc>
      </w:tr>
    </w:tbl>
    <w:p w:rsidR="00940ECB" w:rsidRDefault="00940ECB" w:rsidP="00940EC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0"/>
        <w:gridCol w:w="3554"/>
        <w:gridCol w:w="3266"/>
      </w:tblGrid>
      <w:tr w:rsidR="00940ECB" w:rsidTr="00714E4E">
        <w:trPr>
          <w:tblCellSpacing w:w="22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здійснення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Серія</w:t>
            </w:r>
            <w:proofErr w:type="spellEnd"/>
            <w:r w:rsidRPr="00857651">
              <w:t xml:space="preserve"> та номер </w:t>
            </w:r>
            <w:proofErr w:type="spellStart"/>
            <w:r w:rsidRPr="00857651">
              <w:t>кваліфікаційного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сертифіката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5.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-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, коли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виконуються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залучення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субпідрядників</w:t>
            </w:r>
            <w:proofErr w:type="spellEnd"/>
            <w:r w:rsidRPr="00857651">
              <w:t>)</w:t>
            </w:r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6.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страхову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організацію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номер, </w:t>
            </w:r>
            <w:proofErr w:type="spellStart"/>
            <w:r w:rsidRPr="00857651">
              <w:rPr>
                <w:sz w:val="20"/>
                <w:szCs w:val="20"/>
              </w:rPr>
              <w:t>реквізити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 </w:t>
            </w:r>
            <w:proofErr w:type="spellStart"/>
            <w:r w:rsidRPr="00857651">
              <w:rPr>
                <w:sz w:val="20"/>
                <w:szCs w:val="20"/>
              </w:rPr>
              <w:t>страхування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7.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940ECB" w:rsidTr="00714E4E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Види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відповідальної</w:t>
            </w:r>
            <w:proofErr w:type="spellEnd"/>
            <w:r w:rsidRPr="00857651">
              <w:t xml:space="preserve"> особи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 xml:space="preserve">8.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>)</w:t>
            </w:r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lastRenderedPageBreak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940ECB" w:rsidRPr="00857651" w:rsidRDefault="00940ECB" w:rsidP="00714E4E">
            <w:pPr>
              <w:pStyle w:val="a3"/>
            </w:pPr>
            <w:r w:rsidRPr="00857651">
              <w:t xml:space="preserve">9.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генерального 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): головного </w:t>
            </w:r>
            <w:proofErr w:type="spellStart"/>
            <w:r w:rsidRPr="00857651">
              <w:t>архітектора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інженера</w:t>
            </w:r>
            <w:proofErr w:type="spellEnd"/>
            <w:r w:rsidRPr="00857651">
              <w:t xml:space="preserve">) проекту, особи,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авторський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особи, яка </w:t>
            </w:r>
            <w:proofErr w:type="spellStart"/>
            <w:r w:rsidRPr="00857651">
              <w:t>здійснює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</w:t>
            </w:r>
            <w:proofErr w:type="spellEnd"/>
          </w:p>
        </w:tc>
      </w:tr>
    </w:tbl>
    <w:p w:rsidR="00940ECB" w:rsidRDefault="00940ECB" w:rsidP="00940EC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3"/>
        <w:gridCol w:w="3244"/>
        <w:gridCol w:w="3473"/>
      </w:tblGrid>
      <w:tr w:rsidR="00940ECB" w:rsidTr="00714E4E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і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Серія</w:t>
            </w:r>
            <w:proofErr w:type="spellEnd"/>
            <w:r w:rsidRPr="00857651">
              <w:t xml:space="preserve"> та номер </w:t>
            </w:r>
            <w:proofErr w:type="spellStart"/>
            <w:r w:rsidRPr="00857651">
              <w:t>кваліфікаційного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сертифіката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10.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проектну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документацію</w:t>
            </w:r>
            <w:proofErr w:type="spellEnd"/>
          </w:p>
          <w:p w:rsidR="00940ECB" w:rsidRPr="00857651" w:rsidRDefault="00940ECB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, дата, номер документа про </w:t>
            </w:r>
            <w:proofErr w:type="spellStart"/>
            <w:r w:rsidRPr="00857651">
              <w:rPr>
                <w:sz w:val="20"/>
                <w:szCs w:val="20"/>
              </w:rPr>
              <w:t>затвердження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результати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експертизи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 xml:space="preserve"> -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організації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857651">
              <w:rPr>
                <w:sz w:val="20"/>
                <w:szCs w:val="20"/>
              </w:rPr>
              <w:t>експерта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 xml:space="preserve"> (за </w:t>
            </w:r>
            <w:proofErr w:type="spellStart"/>
            <w:r w:rsidRPr="00857651">
              <w:rPr>
                <w:sz w:val="20"/>
                <w:szCs w:val="20"/>
              </w:rPr>
              <w:t>наявності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2"/>
        <w:gridCol w:w="3348"/>
        <w:gridCol w:w="3370"/>
      </w:tblGrid>
      <w:tr w:rsidR="00940ECB" w:rsidTr="00714E4E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документа та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 державного </w:t>
            </w:r>
            <w:proofErr w:type="spellStart"/>
            <w:r w:rsidRPr="00857651">
              <w:t>архітектурно-будівельного</w:t>
            </w:r>
            <w:proofErr w:type="spellEnd"/>
            <w:r w:rsidRPr="00857651">
              <w:t xml:space="preserve"> контролю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 xml:space="preserve">Дата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реєстрації</w:t>
            </w:r>
            <w:proofErr w:type="spellEnd"/>
            <w:r w:rsidRPr="00857651">
              <w:t xml:space="preserve"> документа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Номер документа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1)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робіт</w:t>
            </w:r>
            <w:proofErr w:type="spellEnd"/>
            <w:r w:rsidRPr="00857651">
              <w:t>,</w:t>
            </w:r>
            <w:r w:rsidRPr="00857651">
              <w:br/>
              <w:t>_</w:t>
            </w:r>
            <w:proofErr w:type="gramEnd"/>
            <w:r w:rsidRPr="00857651">
              <w:t>____________________________________________________________________________________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940ECB" w:rsidRPr="00857651" w:rsidRDefault="00940ECB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lastRenderedPageBreak/>
              <w:t xml:space="preserve">2)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адреси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</w:t>
            </w:r>
            <w:proofErr w:type="spellEnd"/>
            <w:r w:rsidRPr="00857651">
              <w:rPr>
                <w:sz w:val="20"/>
                <w:szCs w:val="20"/>
              </w:rPr>
              <w:t xml:space="preserve"> час </w:t>
            </w:r>
            <w:proofErr w:type="spellStart"/>
            <w:r w:rsidRPr="00857651">
              <w:rPr>
                <w:sz w:val="20"/>
                <w:szCs w:val="20"/>
              </w:rPr>
              <w:t>реалізації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експериментального проекту з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адрес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та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нерухомого</w:t>
            </w:r>
            <w:proofErr w:type="spellEnd"/>
            <w:r w:rsidRPr="00857651">
              <w:rPr>
                <w:sz w:val="20"/>
                <w:szCs w:val="20"/>
              </w:rPr>
              <w:t xml:space="preserve"> майна)</w:t>
            </w:r>
          </w:p>
          <w:p w:rsidR="00940ECB" w:rsidRPr="00857651" w:rsidRDefault="00940ECB" w:rsidP="00714E4E">
            <w:pPr>
              <w:pStyle w:val="a3"/>
              <w:jc w:val="both"/>
            </w:pPr>
            <w:proofErr w:type="gramStart"/>
            <w:r w:rsidRPr="00857651">
              <w:t>дата</w:t>
            </w:r>
            <w:proofErr w:type="gramEnd"/>
            <w:r w:rsidRPr="00857651">
              <w:t xml:space="preserve">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_____________________________________________________________________________________.</w:t>
            </w:r>
          </w:p>
        </w:tc>
      </w:tr>
    </w:tbl>
    <w:p w:rsidR="00940ECB" w:rsidRDefault="00940ECB" w:rsidP="00940EC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3"/>
        <w:gridCol w:w="6287"/>
      </w:tblGrid>
      <w:tr w:rsidR="00940ECB" w:rsidTr="00714E4E">
        <w:trPr>
          <w:tblCellSpacing w:w="22" w:type="dxa"/>
          <w:jc w:val="center"/>
        </w:trPr>
        <w:tc>
          <w:tcPr>
            <w:tcW w:w="20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 xml:space="preserve">Дата початку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3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______________________________________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20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 xml:space="preserve">Дата </w:t>
            </w:r>
            <w:proofErr w:type="spellStart"/>
            <w:r w:rsidRPr="00857651">
              <w:t>закінчення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3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______________________________________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20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 xml:space="preserve">Строк </w:t>
            </w:r>
            <w:proofErr w:type="spellStart"/>
            <w:r w:rsidRPr="00857651">
              <w:t>введення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черги</w:t>
            </w:r>
            <w:proofErr w:type="spellEnd"/>
            <w:r w:rsidRPr="00857651">
              <w:t xml:space="preserve">, пускового комплексу) в </w:t>
            </w:r>
            <w:proofErr w:type="spellStart"/>
            <w:r w:rsidRPr="00857651">
              <w:t>експлуатацію</w:t>
            </w:r>
            <w:proofErr w:type="spellEnd"/>
          </w:p>
        </w:tc>
        <w:tc>
          <w:tcPr>
            <w:tcW w:w="3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Default="00940ECB" w:rsidP="00714E4E"/>
        </w:tc>
      </w:tr>
      <w:tr w:rsidR="00940ECB" w:rsidTr="00714E4E">
        <w:trPr>
          <w:tblCellSpacing w:w="22" w:type="dxa"/>
          <w:jc w:val="center"/>
        </w:trPr>
        <w:tc>
          <w:tcPr>
            <w:tcW w:w="0" w:type="auto"/>
            <w:hideMark/>
          </w:tcPr>
          <w:p w:rsidR="00940ECB" w:rsidRDefault="00940ECB" w:rsidP="00714E4E"/>
        </w:tc>
      </w:tr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 xml:space="preserve">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(дата,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>, номер документа,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   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посвідчує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</w:t>
            </w:r>
            <w:proofErr w:type="spellStart"/>
            <w:r w:rsidRPr="00857651">
              <w:rPr>
                <w:sz w:val="20"/>
                <w:szCs w:val="20"/>
              </w:rPr>
              <w:t>власності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користування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857651">
              <w:rPr>
                <w:sz w:val="20"/>
                <w:szCs w:val="20"/>
              </w:rPr>
              <w:t>ділянкою</w:t>
            </w:r>
            <w:proofErr w:type="spellEnd"/>
            <w:r w:rsidRPr="00857651">
              <w:rPr>
                <w:sz w:val="20"/>
                <w:szCs w:val="20"/>
              </w:rPr>
              <w:t>, дата,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номер договору </w:t>
            </w:r>
            <w:proofErr w:type="spellStart"/>
            <w:r w:rsidRPr="00857651">
              <w:rPr>
                <w:sz w:val="20"/>
                <w:szCs w:val="20"/>
              </w:rPr>
              <w:t>суперфіцію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необхідне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зазначити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</w:t>
            </w:r>
            <w:proofErr w:type="gramStart"/>
            <w:r w:rsidRPr="00857651">
              <w:rPr>
                <w:sz w:val="20"/>
                <w:szCs w:val="20"/>
              </w:rPr>
              <w:t>та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кадастровий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</w:t>
            </w:r>
            <w:proofErr w:type="spellStart"/>
            <w:r w:rsidRPr="00857651">
              <w:rPr>
                <w:sz w:val="20"/>
                <w:szCs w:val="20"/>
              </w:rPr>
              <w:t>земельної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ділянки</w:t>
            </w:r>
            <w:proofErr w:type="spellEnd"/>
          </w:p>
          <w:p w:rsidR="00940ECB" w:rsidRPr="00857651" w:rsidRDefault="00940ECB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                      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провела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видачі</w:t>
            </w:r>
            <w:proofErr w:type="spellEnd"/>
            <w:r w:rsidRPr="00857651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t>Техніко-економічні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>)</w:t>
            </w:r>
          </w:p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940ECB" w:rsidRPr="00857651" w:rsidRDefault="00940ECB" w:rsidP="00714E4E">
            <w:pPr>
              <w:pStyle w:val="a3"/>
            </w:pPr>
            <w:proofErr w:type="spellStart"/>
            <w:proofErr w:type="gramStart"/>
            <w:r w:rsidRPr="00857651">
              <w:t>несучі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____________________________________________________________________;</w:t>
            </w:r>
          </w:p>
          <w:p w:rsidR="00940ECB" w:rsidRPr="00857651" w:rsidRDefault="00940ECB" w:rsidP="00714E4E">
            <w:pPr>
              <w:pStyle w:val="a3"/>
            </w:pPr>
            <w:proofErr w:type="spellStart"/>
            <w:proofErr w:type="gramStart"/>
            <w:r w:rsidRPr="00857651">
              <w:t>огороджувальні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____________________________________________________________;</w:t>
            </w:r>
          </w:p>
          <w:p w:rsidR="00940ECB" w:rsidRPr="00857651" w:rsidRDefault="00940ECB" w:rsidP="00714E4E">
            <w:pPr>
              <w:pStyle w:val="a3"/>
            </w:pPr>
            <w:proofErr w:type="spellStart"/>
            <w:proofErr w:type="gramStart"/>
            <w:r w:rsidRPr="00857651">
              <w:lastRenderedPageBreak/>
              <w:t>фасади</w:t>
            </w:r>
            <w:proofErr w:type="spellEnd"/>
            <w:proofErr w:type="gramEnd"/>
            <w:r w:rsidRPr="00857651">
              <w:t xml:space="preserve"> ______________________________________________________________________________.</w:t>
            </w:r>
          </w:p>
        </w:tc>
      </w:tr>
    </w:tbl>
    <w:p w:rsidR="00940ECB" w:rsidRDefault="00940ECB" w:rsidP="00940EC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940ECB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</w:tc>
        <w:tc>
          <w:tcPr>
            <w:tcW w:w="37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proofErr w:type="gramStart"/>
            <w:r w:rsidRPr="00857651">
              <w:t>холодне</w:t>
            </w:r>
            <w:proofErr w:type="spellEnd"/>
            <w:proofErr w:type="gramEnd"/>
            <w:r w:rsidRPr="00857651">
              <w:t xml:space="preserve"> та </w:t>
            </w:r>
            <w:proofErr w:type="spellStart"/>
            <w:r w:rsidRPr="00857651">
              <w:t>гаряче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водопостачання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водовідведення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ліфт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сміттєпровід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опалення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централізоване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пічне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 xml:space="preserve">), вид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опалювальних</w:t>
            </w:r>
            <w:proofErr w:type="spellEnd"/>
            <w:r w:rsidRPr="00857651">
              <w:t xml:space="preserve"> установок (</w:t>
            </w:r>
            <w:proofErr w:type="spellStart"/>
            <w:r w:rsidRPr="00857651">
              <w:t>зазначити</w:t>
            </w:r>
            <w:proofErr w:type="spellEnd"/>
            <w:r w:rsidRPr="00857651">
              <w:t>).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3700" w:type="pct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>_________________________________________________________.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 xml:space="preserve">): </w:t>
            </w:r>
            <w:r w:rsidRPr="00857651">
              <w:br/>
              <w:t>____________________________________________________________________________________.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300" w:type="pct"/>
            <w:gridSpan w:val="2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15.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 xml:space="preserve">)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940ECB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37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______________________________________________________________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Матеріали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стін</w:t>
            </w:r>
            <w:proofErr w:type="spellEnd"/>
          </w:p>
        </w:tc>
        <w:tc>
          <w:tcPr>
            <w:tcW w:w="37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______________________________________________________________</w:t>
            </w:r>
            <w:r w:rsidRPr="00857651">
              <w:br/>
              <w:t>______________________________________________________________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секцій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37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>______________________________________________________________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 у </w:t>
            </w:r>
            <w:proofErr w:type="spellStart"/>
            <w:r w:rsidRPr="00857651">
              <w:t>житловому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7"/>
        <w:gridCol w:w="1894"/>
        <w:gridCol w:w="2820"/>
        <w:gridCol w:w="2739"/>
      </w:tblGrid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 xml:space="preserve">Тип </w:t>
            </w:r>
            <w:proofErr w:type="spellStart"/>
            <w:r w:rsidRPr="00857651">
              <w:t>квартири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Житлова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Однокімнатна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Двокімнатна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Трикімнатна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Чотирикімнатна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П'ятикімнатна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Шестикімнатна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Семикімнатна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Восьмикімнатна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більше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Усього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вбудовано-прибудованих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3141"/>
        <w:gridCol w:w="3886"/>
      </w:tblGrid>
      <w:tr w:rsidR="00940ECB" w:rsidTr="00714E4E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lastRenderedPageBreak/>
              <w:t>Місця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постійного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тимчасового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зберігання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автотранспортних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засобів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характеристика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машиномісць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 xml:space="preserve">Характеристика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____________________________________________________________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9"/>
        <w:gridCol w:w="4174"/>
        <w:gridCol w:w="2957"/>
      </w:tblGrid>
      <w:tr w:rsidR="00940ECB" w:rsidTr="00714E4E">
        <w:trPr>
          <w:tblCellSpacing w:w="22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Функціональне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призначення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технічні</w:t>
            </w:r>
            <w:proofErr w:type="spellEnd"/>
            <w:r w:rsidRPr="00857651">
              <w:t xml:space="preserve"> характеристики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16.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>):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2408"/>
        <w:gridCol w:w="2842"/>
      </w:tblGrid>
      <w:tr w:rsidR="00940ECB" w:rsidTr="00714E4E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За проектом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CB" w:rsidRPr="00857651" w:rsidRDefault="00940ECB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CB" w:rsidRPr="00857651" w:rsidRDefault="00940ECB" w:rsidP="00714E4E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загальні</w:t>
            </w:r>
            <w:proofErr w:type="spellEnd"/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gramStart"/>
            <w:r w:rsidRPr="00857651">
              <w:t>у</w:t>
            </w:r>
            <w:proofErr w:type="gramEnd"/>
            <w:r w:rsidRPr="00857651">
              <w:t xml:space="preserve">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17.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державними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будівельними</w:t>
            </w:r>
            <w:proofErr w:type="spellEnd"/>
            <w:r w:rsidRPr="00857651">
              <w:t xml:space="preserve"> нормами, стандартами і правилами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безперешкодного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життєвого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інвалідністю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маломобільних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груп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населення</w:t>
            </w:r>
            <w:proofErr w:type="spellEnd"/>
            <w:r w:rsidRPr="00857651">
              <w:t xml:space="preserve">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актами про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після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випробування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18. 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заходи,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проектом, </w:t>
            </w:r>
            <w:proofErr w:type="spellStart"/>
            <w:r w:rsidRPr="00857651">
              <w:t>проведені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19.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оздоблення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фасадів</w:t>
            </w:r>
            <w:proofErr w:type="spellEnd"/>
            <w:r w:rsidRPr="00857651">
              <w:t xml:space="preserve"> та благоустрою </w:t>
            </w:r>
            <w:proofErr w:type="spellStart"/>
            <w:r w:rsidRPr="00857651">
              <w:t>території</w:t>
            </w:r>
            <w:proofErr w:type="spellEnd"/>
            <w:r w:rsidRPr="00857651">
              <w:t xml:space="preserve">, строки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яких</w:t>
            </w:r>
            <w:proofErr w:type="spellEnd"/>
            <w:r w:rsidRPr="00857651">
              <w:t xml:space="preserve"> перенесено через </w:t>
            </w:r>
            <w:proofErr w:type="spellStart"/>
            <w:r w:rsidRPr="00857651">
              <w:t>несприятливі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погодні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умови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виконані</w:t>
            </w:r>
            <w:proofErr w:type="spellEnd"/>
            <w:r w:rsidRPr="00857651">
              <w:t>: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8"/>
        <w:gridCol w:w="1784"/>
        <w:gridCol w:w="2296"/>
        <w:gridCol w:w="2398"/>
        <w:gridCol w:w="1704"/>
      </w:tblGrid>
      <w:tr w:rsidR="00940ECB" w:rsidTr="00714E4E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 xml:space="preserve">Строки </w:t>
            </w:r>
            <w:proofErr w:type="spellStart"/>
            <w:r w:rsidRPr="00857651"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Організація-виконавець</w:t>
            </w:r>
            <w:proofErr w:type="spellEnd"/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r w:rsidRPr="00857651">
              <w:t>Керівник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організації-виконавця</w:t>
            </w:r>
            <w:proofErr w:type="spellEnd"/>
          </w:p>
        </w:tc>
      </w:tr>
      <w:tr w:rsidR="00940ECB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CB" w:rsidRPr="00857651" w:rsidRDefault="00940ECB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CB" w:rsidRPr="00857651" w:rsidRDefault="00940ECB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CB" w:rsidRPr="00857651" w:rsidRDefault="00940ECB" w:rsidP="00714E4E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прізвище</w:t>
            </w:r>
            <w:proofErr w:type="spellEnd"/>
            <w:proofErr w:type="gram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, по </w:t>
            </w:r>
            <w:proofErr w:type="spellStart"/>
            <w:r w:rsidRPr="00857651">
              <w:t>батькові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ECB" w:rsidRPr="00857651" w:rsidRDefault="00940ECB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підпис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0ECB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lastRenderedPageBreak/>
              <w:t xml:space="preserve">20. </w:t>
            </w:r>
            <w:proofErr w:type="spellStart"/>
            <w:r w:rsidRPr="00857651">
              <w:t>Кошторисна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затвердженою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 ________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21.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фондів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>, 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22. </w:t>
            </w:r>
            <w:proofErr w:type="spellStart"/>
            <w:r w:rsidRPr="00857651">
              <w:t>Кошти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пайової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участі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розвитку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соціальної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населеного</w:t>
            </w:r>
            <w:proofErr w:type="spellEnd"/>
            <w:r w:rsidRPr="00857651">
              <w:t xml:space="preserve"> пункту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договору, </w:t>
            </w:r>
            <w:proofErr w:type="spellStart"/>
            <w:r w:rsidRPr="00857651">
              <w:t>укладеного</w:t>
            </w:r>
            <w:proofErr w:type="spellEnd"/>
            <w:r w:rsidRPr="00857651">
              <w:t xml:space="preserve"> ________________________________________ з 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(дата </w:t>
            </w:r>
            <w:proofErr w:type="spellStart"/>
            <w:r w:rsidRPr="00857651">
              <w:rPr>
                <w:sz w:val="20"/>
                <w:szCs w:val="20"/>
              </w:rPr>
              <w:t>укладення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договору)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самоврядування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сплачено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документи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підтверджують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сплату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857651">
              <w:rPr>
                <w:sz w:val="20"/>
                <w:szCs w:val="20"/>
              </w:rPr>
              <w:t>замовників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до </w:t>
            </w:r>
            <w:proofErr w:type="spellStart"/>
            <w:r w:rsidRPr="00857651">
              <w:rPr>
                <w:sz w:val="20"/>
                <w:szCs w:val="20"/>
              </w:rPr>
              <w:t>сплати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 xml:space="preserve"> не </w:t>
            </w:r>
            <w:proofErr w:type="spellStart"/>
            <w:r w:rsidRPr="00857651">
              <w:rPr>
                <w:sz w:val="20"/>
                <w:szCs w:val="20"/>
              </w:rPr>
              <w:t>залучаються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підстава</w:t>
            </w:r>
            <w:proofErr w:type="spellEnd"/>
            <w:r w:rsidRPr="00857651">
              <w:rPr>
                <w:sz w:val="20"/>
                <w:szCs w:val="20"/>
              </w:rPr>
              <w:t xml:space="preserve"> для </w:t>
            </w:r>
            <w:proofErr w:type="spellStart"/>
            <w:r w:rsidRPr="00857651">
              <w:rPr>
                <w:sz w:val="20"/>
                <w:szCs w:val="20"/>
              </w:rPr>
              <w:t>звільнення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940ECB" w:rsidRPr="00857651" w:rsidRDefault="00940ECB" w:rsidP="00714E4E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</w:t>
            </w:r>
            <w:r w:rsidRPr="00857651">
              <w:br/>
              <w:t>я, 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(прізвище,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t>Мені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не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недостовірних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готовність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встановлена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закону.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940ECB" w:rsidTr="00714E4E">
        <w:trPr>
          <w:tblCellSpacing w:w="22" w:type="dxa"/>
          <w:jc w:val="center"/>
        </w:trPr>
        <w:tc>
          <w:tcPr>
            <w:tcW w:w="1750" w:type="pct"/>
            <w:hideMark/>
          </w:tcPr>
          <w:p w:rsidR="00940ECB" w:rsidRPr="00857651" w:rsidRDefault="00940ECB" w:rsidP="00714E4E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940ECB" w:rsidRPr="00857651" w:rsidRDefault="00940ECB" w:rsidP="00714E4E">
            <w:pPr>
              <w:pStyle w:val="a3"/>
              <w:jc w:val="center"/>
            </w:pPr>
            <w:r w:rsidRPr="00857651">
              <w:t>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940ECB" w:rsidTr="00714E4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940ECB" w:rsidRPr="00857651" w:rsidRDefault="00940ECB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940ECB" w:rsidRDefault="00940ECB" w:rsidP="00940EC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940ECB" w:rsidTr="00714E4E">
        <w:trPr>
          <w:tblCellSpacing w:w="22" w:type="dxa"/>
          <w:jc w:val="center"/>
        </w:trPr>
        <w:tc>
          <w:tcPr>
            <w:tcW w:w="5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t>Примітки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Кожна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сторінка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засвідчується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юридичної</w:t>
            </w:r>
            <w:proofErr w:type="spellEnd"/>
            <w:r w:rsidRPr="00857651">
              <w:t xml:space="preserve"> особи)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фізичної</w:t>
            </w:r>
            <w:proofErr w:type="spellEnd"/>
            <w:r w:rsidRPr="00857651">
              <w:t xml:space="preserve"> особи).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реставрація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зміни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зовнішніх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геометричних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розмірів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фундаментів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плані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автомобільних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доріг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залізничних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колій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ліній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електропередачі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зв'язку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трубопроводів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лінійних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комунікацій</w:t>
            </w:r>
            <w:proofErr w:type="spellEnd"/>
            <w:r w:rsidRPr="00857651">
              <w:t xml:space="preserve"> у межах земель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розміщення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комплексна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кварталів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мікрорайонів</w:t>
            </w:r>
            <w:proofErr w:type="spellEnd"/>
            <w:r w:rsidRPr="00857651">
              <w:t xml:space="preserve">) </w:t>
            </w:r>
            <w:proofErr w:type="spellStart"/>
            <w:r w:rsidRPr="00857651">
              <w:t>застарілого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фонду і </w:t>
            </w:r>
            <w:proofErr w:type="spellStart"/>
            <w:r w:rsidRPr="00857651">
              <w:t>нове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містобудівної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документації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замовлення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державної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lastRenderedPageBreak/>
              <w:t>самоврядування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відповідних</w:t>
            </w:r>
            <w:proofErr w:type="spellEnd"/>
            <w:r w:rsidRPr="00857651">
              <w:t xml:space="preserve"> землях </w:t>
            </w:r>
            <w:proofErr w:type="spellStart"/>
            <w:r w:rsidRPr="00857651">
              <w:t>державної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здійснюватися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відсутності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проекту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стосовно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для </w:t>
            </w:r>
            <w:proofErr w:type="spellStart"/>
            <w:r w:rsidRPr="00857651">
              <w:t>яких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є </w:t>
            </w:r>
            <w:proofErr w:type="spellStart"/>
            <w:r w:rsidRPr="00857651">
              <w:t>обов'язковим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бажанням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>.</w:t>
            </w:r>
          </w:p>
          <w:p w:rsidR="00940ECB" w:rsidRPr="00857651" w:rsidRDefault="00940ECB" w:rsidP="00714E4E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техніко-економічних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показників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як </w:t>
            </w: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а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для таких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не </w:t>
            </w:r>
            <w:proofErr w:type="spellStart"/>
            <w:proofErr w:type="gramStart"/>
            <w:r w:rsidRPr="00857651">
              <w:t>зазначається</w:t>
            </w:r>
            <w:proofErr w:type="spellEnd"/>
            <w:r w:rsidRPr="00857651">
              <w:t>.  </w:t>
            </w:r>
            <w:proofErr w:type="gramEnd"/>
          </w:p>
        </w:tc>
      </w:tr>
    </w:tbl>
    <w:p w:rsidR="00940ECB" w:rsidRDefault="00940ECB" w:rsidP="00940ECB">
      <w:r>
        <w:lastRenderedPageBreak/>
        <w:br w:type="textWrapping" w:clear="all"/>
      </w:r>
    </w:p>
    <w:p w:rsidR="00940ECB" w:rsidRPr="00857651" w:rsidRDefault="00940ECB" w:rsidP="00940ECB">
      <w:pPr>
        <w:pStyle w:val="a3"/>
        <w:jc w:val="right"/>
      </w:pPr>
      <w:r>
        <w:t>(</w:t>
      </w:r>
      <w:proofErr w:type="spellStart"/>
      <w:proofErr w:type="gramStart"/>
      <w:r>
        <w:t>додаток</w:t>
      </w:r>
      <w:proofErr w:type="spellEnd"/>
      <w:proofErr w:type="gram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409,</w:t>
      </w:r>
      <w:r>
        <w:br/>
      </w:r>
      <w:proofErr w:type="spellStart"/>
      <w:r>
        <w:t>від</w:t>
      </w:r>
      <w:proofErr w:type="spell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83255D" w:rsidRDefault="0083255D"/>
    <w:sectPr w:rsidR="008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B"/>
    <w:rsid w:val="00357B96"/>
    <w:rsid w:val="0071310B"/>
    <w:rsid w:val="0083255D"/>
    <w:rsid w:val="00940ECB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DD5F3-A6E5-4871-80D5-A02AFD9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40E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E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940E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11947</Words>
  <Characters>6811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1</cp:revision>
  <dcterms:created xsi:type="dcterms:W3CDTF">2019-07-18T13:41:00Z</dcterms:created>
  <dcterms:modified xsi:type="dcterms:W3CDTF">2019-07-18T13:42:00Z</dcterms:modified>
</cp:coreProperties>
</file>