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1" w:rsidRDefault="00E65C11" w:rsidP="00E65C1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65C11" w:rsidRDefault="00E65C11" w:rsidP="00E65C1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65C11" w:rsidRDefault="00E65C11" w:rsidP="00E65C11">
      <w:pPr>
        <w:jc w:val="center"/>
        <w:rPr>
          <w:sz w:val="28"/>
          <w:szCs w:val="28"/>
        </w:rPr>
      </w:pPr>
    </w:p>
    <w:p w:rsidR="00E65C11" w:rsidRDefault="00E65C11" w:rsidP="00E65C1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65C11" w:rsidRDefault="00E65C11" w:rsidP="00E65C11">
      <w:pPr>
        <w:jc w:val="center"/>
        <w:rPr>
          <w:sz w:val="28"/>
          <w:szCs w:val="28"/>
        </w:rPr>
      </w:pPr>
    </w:p>
    <w:p w:rsidR="00E65C11" w:rsidRDefault="00E65C11" w:rsidP="00E6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65C11" w:rsidRDefault="00E65C11" w:rsidP="00E65C11">
      <w:pPr>
        <w:jc w:val="center"/>
        <w:rPr>
          <w:b/>
          <w:sz w:val="28"/>
          <w:szCs w:val="28"/>
        </w:rPr>
      </w:pPr>
    </w:p>
    <w:p w:rsidR="00E65C11" w:rsidRPr="00E65C11" w:rsidRDefault="00E65C11" w:rsidP="00E65C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E65C11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>.0</w:t>
      </w:r>
      <w:r w:rsidRPr="00E65C11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</w:rPr>
        <w:t>.201</w:t>
      </w:r>
      <w:r w:rsidRPr="00E65C11"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105</w:t>
      </w:r>
      <w:bookmarkStart w:id="0" w:name="_GoBack"/>
      <w:bookmarkEnd w:id="0"/>
    </w:p>
    <w:p w:rsidR="00753A1D" w:rsidRPr="00E65C11" w:rsidRDefault="00753A1D" w:rsidP="00753A1D">
      <w:pPr>
        <w:rPr>
          <w:color w:val="000000"/>
          <w:lang w:val="en-US"/>
        </w:rPr>
      </w:pPr>
    </w:p>
    <w:p w:rsidR="00753A1D" w:rsidRPr="00437F04" w:rsidRDefault="00753A1D" w:rsidP="00753A1D">
      <w:pPr>
        <w:rPr>
          <w:color w:val="000000"/>
          <w:sz w:val="28"/>
          <w:szCs w:val="28"/>
        </w:rPr>
      </w:pPr>
    </w:p>
    <w:p w:rsidR="007D7883" w:rsidRDefault="007D7883" w:rsidP="007D7883">
      <w:pPr>
        <w:rPr>
          <w:color w:val="000000"/>
          <w:sz w:val="28"/>
          <w:szCs w:val="28"/>
        </w:rPr>
      </w:pPr>
    </w:p>
    <w:p w:rsidR="00C20847" w:rsidRPr="00437F04" w:rsidRDefault="00EE7CE4" w:rsidP="007D7883">
      <w:pPr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Про внесення змін до рішення </w:t>
      </w:r>
    </w:p>
    <w:p w:rsidR="00EE7CE4" w:rsidRPr="00437F04" w:rsidRDefault="00664929" w:rsidP="007D7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виконкому</w:t>
      </w:r>
      <w:r w:rsidR="00EE7CE4" w:rsidRPr="00437F04">
        <w:rPr>
          <w:color w:val="000000"/>
          <w:sz w:val="28"/>
          <w:szCs w:val="28"/>
        </w:rPr>
        <w:t xml:space="preserve"> від </w:t>
      </w:r>
      <w:r w:rsidR="00B85507" w:rsidRPr="00437F04">
        <w:rPr>
          <w:color w:val="000000"/>
          <w:sz w:val="28"/>
          <w:szCs w:val="28"/>
        </w:rPr>
        <w:t>02.04.2013</w:t>
      </w:r>
      <w:r w:rsidR="00EE7CE4" w:rsidRPr="00437F04">
        <w:rPr>
          <w:color w:val="000000"/>
          <w:sz w:val="28"/>
          <w:szCs w:val="28"/>
        </w:rPr>
        <w:t xml:space="preserve"> № </w:t>
      </w:r>
      <w:r w:rsidR="00B85507" w:rsidRPr="00437F04">
        <w:rPr>
          <w:color w:val="000000"/>
          <w:sz w:val="28"/>
          <w:szCs w:val="28"/>
        </w:rPr>
        <w:t>383</w:t>
      </w:r>
      <w:r w:rsidR="00EE7CE4" w:rsidRPr="00437F04">
        <w:rPr>
          <w:color w:val="000000"/>
          <w:sz w:val="28"/>
          <w:szCs w:val="28"/>
        </w:rPr>
        <w:t xml:space="preserve"> </w:t>
      </w:r>
    </w:p>
    <w:p w:rsidR="00B85507" w:rsidRPr="00437F04" w:rsidRDefault="00EE7CE4" w:rsidP="007D7883">
      <w:pPr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>«</w:t>
      </w:r>
      <w:r w:rsidR="00B85507" w:rsidRPr="00437F04">
        <w:rPr>
          <w:color w:val="000000"/>
          <w:sz w:val="28"/>
          <w:szCs w:val="28"/>
        </w:rPr>
        <w:t xml:space="preserve">Про затвердження реєстрів послуг, </w:t>
      </w:r>
    </w:p>
    <w:p w:rsidR="00B85507" w:rsidRPr="00437F04" w:rsidRDefault="00B85507" w:rsidP="007D7883">
      <w:pPr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 xml:space="preserve">які надаються виконавчими органами </w:t>
      </w:r>
    </w:p>
    <w:p w:rsidR="00664929" w:rsidRDefault="00B85507" w:rsidP="007D7883">
      <w:pPr>
        <w:rPr>
          <w:color w:val="000000"/>
          <w:sz w:val="28"/>
          <w:szCs w:val="28"/>
        </w:rPr>
      </w:pPr>
      <w:r w:rsidRPr="00437F04">
        <w:rPr>
          <w:color w:val="000000"/>
          <w:sz w:val="28"/>
          <w:szCs w:val="28"/>
        </w:rPr>
        <w:t>Черкаської міської ради</w:t>
      </w:r>
      <w:r w:rsidR="00437F04">
        <w:rPr>
          <w:color w:val="000000"/>
          <w:sz w:val="28"/>
          <w:szCs w:val="28"/>
        </w:rPr>
        <w:t>»</w:t>
      </w:r>
      <w:r w:rsidR="00664929">
        <w:rPr>
          <w:color w:val="000000"/>
          <w:sz w:val="28"/>
          <w:szCs w:val="28"/>
        </w:rPr>
        <w:t xml:space="preserve"> та врегулювання </w:t>
      </w:r>
    </w:p>
    <w:p w:rsidR="00664929" w:rsidRDefault="00664929" w:rsidP="007D7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питання внесення змін до містобудівних </w:t>
      </w:r>
    </w:p>
    <w:p w:rsidR="00437F04" w:rsidRPr="00437F04" w:rsidRDefault="00664929" w:rsidP="007D7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мов та обмежень </w:t>
      </w:r>
      <w:r w:rsidR="00247AC8">
        <w:rPr>
          <w:color w:val="000000"/>
          <w:sz w:val="28"/>
          <w:szCs w:val="28"/>
        </w:rPr>
        <w:t>забудови земельної ділянки</w:t>
      </w:r>
    </w:p>
    <w:p w:rsidR="00057141" w:rsidRPr="00437F04" w:rsidRDefault="00057141" w:rsidP="00B85507">
      <w:pPr>
        <w:ind w:left="-426"/>
        <w:rPr>
          <w:color w:val="000000"/>
          <w:sz w:val="28"/>
          <w:szCs w:val="28"/>
        </w:rPr>
      </w:pPr>
    </w:p>
    <w:p w:rsidR="00B85507" w:rsidRPr="00437F04" w:rsidRDefault="00437F04" w:rsidP="00C351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37F04">
        <w:rPr>
          <w:sz w:val="28"/>
          <w:szCs w:val="28"/>
        </w:rPr>
        <w:t xml:space="preserve">На підставі постанови Кабінету Міністрів України від 29.04.2015 № 321 </w:t>
      </w:r>
      <w:r>
        <w:rPr>
          <w:sz w:val="28"/>
          <w:szCs w:val="28"/>
        </w:rPr>
        <w:t>«</w:t>
      </w:r>
      <w:r w:rsidRPr="00437F04">
        <w:rPr>
          <w:bCs/>
          <w:color w:val="000000"/>
          <w:sz w:val="28"/>
          <w:szCs w:val="28"/>
          <w:bdr w:val="none" w:sz="0" w:space="0" w:color="auto" w:frame="1"/>
        </w:rPr>
        <w:t>Про затвердження Порядку переведення дачних і садових будинків, що відповідають державним будівельним нормам, у жилі будинки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Pr="00437F04">
        <w:rPr>
          <w:sz w:val="28"/>
          <w:szCs w:val="28"/>
        </w:rPr>
        <w:t>, з метою реалізації положень ст. 29 Закону України «Про регулювання містобудівної діяльності»</w:t>
      </w:r>
      <w:r>
        <w:rPr>
          <w:sz w:val="28"/>
          <w:szCs w:val="28"/>
        </w:rPr>
        <w:t xml:space="preserve">, відповідно до статей </w:t>
      </w:r>
      <w:r w:rsidR="00B85507" w:rsidRPr="00437F04">
        <w:rPr>
          <w:sz w:val="28"/>
          <w:szCs w:val="28"/>
        </w:rPr>
        <w:t xml:space="preserve">40, 52, 59 Закону України «Про місцеве самоврядування в Україні», </w:t>
      </w:r>
      <w:r w:rsidR="00571D90" w:rsidRPr="00437F04">
        <w:rPr>
          <w:sz w:val="28"/>
          <w:szCs w:val="28"/>
        </w:rPr>
        <w:t>виконавчий комітет Черкаської міської ради,</w:t>
      </w:r>
      <w:r w:rsidR="00C963F6">
        <w:rPr>
          <w:sz w:val="28"/>
          <w:szCs w:val="28"/>
        </w:rPr>
        <w:t xml:space="preserve"> </w:t>
      </w:r>
    </w:p>
    <w:p w:rsidR="00753A1D" w:rsidRPr="00437F04" w:rsidRDefault="00753A1D" w:rsidP="00247AC8">
      <w:pPr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437F04">
        <w:rPr>
          <w:bCs/>
          <w:color w:val="000000"/>
          <w:sz w:val="28"/>
          <w:szCs w:val="28"/>
        </w:rPr>
        <w:t>ВИРІШИВ:</w:t>
      </w:r>
    </w:p>
    <w:p w:rsidR="001413CF" w:rsidRDefault="00C963F6" w:rsidP="00664929">
      <w:pPr>
        <w:pStyle w:val="aa"/>
        <w:numPr>
          <w:ilvl w:val="0"/>
          <w:numId w:val="7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C963F6">
        <w:rPr>
          <w:color w:val="000000"/>
          <w:sz w:val="28"/>
          <w:szCs w:val="28"/>
        </w:rPr>
        <w:t xml:space="preserve">Внести </w:t>
      </w:r>
      <w:r w:rsidR="00437F04" w:rsidRPr="00C963F6">
        <w:rPr>
          <w:color w:val="000000"/>
          <w:sz w:val="28"/>
          <w:szCs w:val="28"/>
        </w:rPr>
        <w:t>змін</w:t>
      </w:r>
      <w:r w:rsidRPr="00C963F6">
        <w:rPr>
          <w:color w:val="000000"/>
          <w:sz w:val="28"/>
          <w:szCs w:val="28"/>
        </w:rPr>
        <w:t>и</w:t>
      </w:r>
      <w:r w:rsidR="00437F04" w:rsidRPr="00C963F6">
        <w:rPr>
          <w:color w:val="000000"/>
          <w:sz w:val="28"/>
          <w:szCs w:val="28"/>
        </w:rPr>
        <w:t xml:space="preserve">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</w:t>
      </w:r>
      <w:r w:rsidRPr="00C963F6">
        <w:rPr>
          <w:color w:val="000000"/>
          <w:sz w:val="28"/>
          <w:szCs w:val="28"/>
        </w:rPr>
        <w:t>, а саме:</w:t>
      </w:r>
      <w:r w:rsidR="00664929">
        <w:rPr>
          <w:color w:val="000000"/>
          <w:sz w:val="28"/>
          <w:szCs w:val="28"/>
        </w:rPr>
        <w:t xml:space="preserve"> </w:t>
      </w:r>
      <w:r w:rsidR="00664929">
        <w:rPr>
          <w:sz w:val="28"/>
          <w:szCs w:val="28"/>
          <w:lang w:eastAsia="en-US"/>
        </w:rPr>
        <w:t>в</w:t>
      </w:r>
      <w:r w:rsidR="001413CF" w:rsidRPr="00C963F6">
        <w:rPr>
          <w:sz w:val="28"/>
          <w:szCs w:val="28"/>
          <w:lang w:eastAsia="en-US"/>
        </w:rPr>
        <w:t xml:space="preserve"> додатку до рішення «Реєстр адміністративних послуг, які надаються виконавчими органами Черкаської міської ради» </w:t>
      </w:r>
      <w:r w:rsidRPr="00C963F6">
        <w:rPr>
          <w:sz w:val="28"/>
          <w:szCs w:val="28"/>
          <w:lang w:eastAsia="en-US"/>
        </w:rPr>
        <w:t>пункт</w:t>
      </w:r>
      <w:r w:rsidR="00D12D72">
        <w:rPr>
          <w:sz w:val="28"/>
          <w:szCs w:val="28"/>
          <w:lang w:eastAsia="en-US"/>
        </w:rPr>
        <w:t xml:space="preserve">и </w:t>
      </w:r>
      <w:r w:rsidRPr="00C963F6">
        <w:rPr>
          <w:sz w:val="28"/>
          <w:szCs w:val="28"/>
          <w:lang w:eastAsia="en-US"/>
        </w:rPr>
        <w:t xml:space="preserve">124 </w:t>
      </w:r>
      <w:r w:rsidR="001413CF" w:rsidRPr="00C963F6">
        <w:rPr>
          <w:sz w:val="28"/>
          <w:szCs w:val="28"/>
          <w:lang w:eastAsia="en-US"/>
        </w:rPr>
        <w:t xml:space="preserve">викласти в </w:t>
      </w:r>
      <w:r w:rsidR="007F1D40">
        <w:rPr>
          <w:sz w:val="28"/>
          <w:szCs w:val="28"/>
          <w:lang w:eastAsia="en-US"/>
        </w:rPr>
        <w:t>наступній</w:t>
      </w:r>
      <w:r w:rsidR="001413CF" w:rsidRPr="00C963F6">
        <w:rPr>
          <w:sz w:val="28"/>
          <w:szCs w:val="28"/>
          <w:lang w:eastAsia="en-US"/>
        </w:rPr>
        <w:t xml:space="preserve"> редакції: </w:t>
      </w:r>
    </w:p>
    <w:p w:rsidR="00247AC8" w:rsidRPr="00C963F6" w:rsidRDefault="00247AC8" w:rsidP="00247AC8">
      <w:pPr>
        <w:pStyle w:val="aa"/>
        <w:tabs>
          <w:tab w:val="left" w:pos="993"/>
        </w:tabs>
        <w:suppressAutoHyphens/>
        <w:ind w:left="567"/>
        <w:jc w:val="both"/>
        <w:rPr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083"/>
        <w:gridCol w:w="1694"/>
        <w:gridCol w:w="1672"/>
        <w:gridCol w:w="1080"/>
        <w:gridCol w:w="2125"/>
        <w:gridCol w:w="1849"/>
      </w:tblGrid>
      <w:tr w:rsidR="00D12D72" w:rsidRPr="00437F04" w:rsidTr="00D12D72">
        <w:tc>
          <w:tcPr>
            <w:tcW w:w="483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№ з/п</w:t>
            </w:r>
          </w:p>
        </w:tc>
        <w:tc>
          <w:tcPr>
            <w:tcW w:w="1083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Шифр послуги</w:t>
            </w:r>
          </w:p>
        </w:tc>
        <w:tc>
          <w:tcPr>
            <w:tcW w:w="1694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Суб’єкт надання адміністративної послуги</w:t>
            </w:r>
          </w:p>
        </w:tc>
        <w:tc>
          <w:tcPr>
            <w:tcW w:w="1672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Назва адміністративної послуги</w:t>
            </w:r>
          </w:p>
        </w:tc>
        <w:tc>
          <w:tcPr>
            <w:tcW w:w="1080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Розмір плати (у разі надання послуги на платній основі)</w:t>
            </w:r>
          </w:p>
        </w:tc>
        <w:tc>
          <w:tcPr>
            <w:tcW w:w="2125" w:type="dxa"/>
          </w:tcPr>
          <w:p w:rsidR="001413CF" w:rsidRPr="007D5FBC" w:rsidRDefault="004D2E2F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Р</w:t>
            </w:r>
            <w:r w:rsidR="002A4CD9" w:rsidRPr="007D5FBC">
              <w:rPr>
                <w:sz w:val="18"/>
                <w:szCs w:val="18"/>
              </w:rPr>
              <w:t>езультат надання адміністративної послуги/ орган, який приймає рішення</w:t>
            </w:r>
          </w:p>
        </w:tc>
        <w:tc>
          <w:tcPr>
            <w:tcW w:w="1849" w:type="dxa"/>
          </w:tcPr>
          <w:p w:rsidR="001413CF" w:rsidRPr="007D5FBC" w:rsidRDefault="002A4CD9" w:rsidP="00D12D72">
            <w:pPr>
              <w:ind w:firstLine="85"/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Правові підстави для надання адміністративної послуги та встановлення розміру плати за її надання</w:t>
            </w:r>
          </w:p>
        </w:tc>
      </w:tr>
      <w:tr w:rsidR="00D12D72" w:rsidRPr="00437F04" w:rsidTr="00D12D72">
        <w:tc>
          <w:tcPr>
            <w:tcW w:w="483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124</w:t>
            </w:r>
          </w:p>
        </w:tc>
        <w:tc>
          <w:tcPr>
            <w:tcW w:w="1083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В-АП-08-2</w:t>
            </w:r>
          </w:p>
        </w:tc>
        <w:tc>
          <w:tcPr>
            <w:tcW w:w="1694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Відділ забудови управління планування та архітектури</w:t>
            </w:r>
          </w:p>
        </w:tc>
        <w:tc>
          <w:tcPr>
            <w:tcW w:w="1672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Переведення дачних і садових будинків у жилі</w:t>
            </w:r>
          </w:p>
        </w:tc>
        <w:tc>
          <w:tcPr>
            <w:tcW w:w="1080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безоплатно</w:t>
            </w:r>
          </w:p>
        </w:tc>
        <w:tc>
          <w:tcPr>
            <w:tcW w:w="2125" w:type="dxa"/>
          </w:tcPr>
          <w:p w:rsidR="001413CF" w:rsidRPr="007D5FBC" w:rsidRDefault="002A4CD9" w:rsidP="007D5FBC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>Наказ департаменту архітектури, містобудування та інспектування про переведення дач</w:t>
            </w:r>
            <w:r w:rsidR="004D2E2F" w:rsidRPr="007D5FBC">
              <w:rPr>
                <w:sz w:val="18"/>
                <w:szCs w:val="18"/>
              </w:rPr>
              <w:t>них і садових будинків у жилий будинок</w:t>
            </w:r>
            <w:r w:rsidR="007D5FBC" w:rsidRPr="007D5FBC">
              <w:rPr>
                <w:sz w:val="18"/>
                <w:szCs w:val="18"/>
              </w:rPr>
              <w:t xml:space="preserve">, </w:t>
            </w:r>
            <w:r w:rsidR="007D5FBC">
              <w:rPr>
                <w:sz w:val="18"/>
                <w:szCs w:val="18"/>
              </w:rPr>
              <w:t>а</w:t>
            </w:r>
            <w:r w:rsidR="007D5FBC" w:rsidRPr="007D5FBC">
              <w:rPr>
                <w:color w:val="000000"/>
                <w:sz w:val="18"/>
                <w:szCs w:val="18"/>
                <w:shd w:val="clear" w:color="auto" w:fill="FFFFFF"/>
              </w:rPr>
              <w:t>бо про відмову в такому переведенні.</w:t>
            </w:r>
          </w:p>
        </w:tc>
        <w:tc>
          <w:tcPr>
            <w:tcW w:w="1849" w:type="dxa"/>
          </w:tcPr>
          <w:p w:rsidR="001413CF" w:rsidRPr="007D5FBC" w:rsidRDefault="004D2E2F" w:rsidP="00664929">
            <w:pPr>
              <w:jc w:val="center"/>
              <w:rPr>
                <w:sz w:val="18"/>
                <w:szCs w:val="18"/>
              </w:rPr>
            </w:pPr>
            <w:r w:rsidRPr="007D5FBC">
              <w:rPr>
                <w:sz w:val="18"/>
                <w:szCs w:val="18"/>
              </w:rPr>
              <w:t xml:space="preserve">Порядок переведення дачних і садових будинків, що відповідають державним будівельним нормам, у жилі будинки, затверджений Постановою </w:t>
            </w:r>
            <w:r w:rsidR="00664929">
              <w:rPr>
                <w:sz w:val="18"/>
                <w:szCs w:val="18"/>
              </w:rPr>
              <w:t xml:space="preserve">КМУ </w:t>
            </w:r>
            <w:r w:rsidRPr="007D5FBC">
              <w:rPr>
                <w:sz w:val="18"/>
                <w:szCs w:val="18"/>
              </w:rPr>
              <w:t>від 29.04.2015 № 321</w:t>
            </w:r>
          </w:p>
        </w:tc>
      </w:tr>
    </w:tbl>
    <w:p w:rsidR="004D39C3" w:rsidRDefault="00437F04" w:rsidP="00247AC8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D12D72">
        <w:rPr>
          <w:sz w:val="28"/>
          <w:szCs w:val="28"/>
        </w:rPr>
        <w:lastRenderedPageBreak/>
        <w:t xml:space="preserve">Встановити, що внесення змін до містобудівних умов та обмежень забудови земельної ділянки, наданих рішеннями виконавчого комітету Черкаської міської ради, здійснюється шляхом надання </w:t>
      </w:r>
      <w:r w:rsidR="00247AC8" w:rsidRPr="00D12D72">
        <w:rPr>
          <w:sz w:val="28"/>
          <w:szCs w:val="28"/>
        </w:rPr>
        <w:t xml:space="preserve">спеціально уповноваженим органом містобудування та архітектури </w:t>
      </w:r>
      <w:r w:rsidRPr="00D12D72">
        <w:rPr>
          <w:sz w:val="28"/>
          <w:szCs w:val="28"/>
        </w:rPr>
        <w:t>містобудівних умов та обмежень забудови земельної ділянки в новій редакції.</w:t>
      </w:r>
      <w:r w:rsidR="00664929" w:rsidRPr="00D12D72">
        <w:rPr>
          <w:sz w:val="28"/>
          <w:szCs w:val="28"/>
        </w:rPr>
        <w:t xml:space="preserve"> </w:t>
      </w:r>
      <w:r w:rsidR="00247AC8">
        <w:rPr>
          <w:sz w:val="28"/>
          <w:szCs w:val="28"/>
        </w:rPr>
        <w:t xml:space="preserve">У такому разі, відповідне </w:t>
      </w:r>
      <w:r w:rsidR="00247AC8" w:rsidRPr="00D24A79">
        <w:rPr>
          <w:sz w:val="28"/>
          <w:szCs w:val="28"/>
        </w:rPr>
        <w:t>рішення виконавчого комітету Черкаської міської ради в частині надання містобудівних умов та обмежень забудови земельної ділянки вважає</w:t>
      </w:r>
      <w:r w:rsidR="00247AC8">
        <w:rPr>
          <w:sz w:val="28"/>
          <w:szCs w:val="28"/>
        </w:rPr>
        <w:t>ться таким, що втратило чинні</w:t>
      </w:r>
      <w:r w:rsidR="006B3FC3">
        <w:rPr>
          <w:sz w:val="28"/>
          <w:szCs w:val="28"/>
        </w:rPr>
        <w:t>сть, про що уповноважений</w:t>
      </w:r>
      <w:r w:rsidR="006B3FC3" w:rsidRPr="00D12D72">
        <w:rPr>
          <w:sz w:val="28"/>
          <w:szCs w:val="28"/>
        </w:rPr>
        <w:t xml:space="preserve"> орган містобудування та архітектури</w:t>
      </w:r>
      <w:r w:rsidR="006B3FC3">
        <w:rPr>
          <w:sz w:val="28"/>
          <w:szCs w:val="28"/>
        </w:rPr>
        <w:t xml:space="preserve"> інформує відділ з питань роботи виконкому та архівний відділ.</w:t>
      </w:r>
    </w:p>
    <w:p w:rsidR="00D12D72" w:rsidRPr="00D12D72" w:rsidRDefault="00D12D72" w:rsidP="00D12D72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архітектури, містобудування та інспектування Черкаської міської ради в </w:t>
      </w:r>
      <w:r w:rsidR="00247AC8">
        <w:rPr>
          <w:sz w:val="28"/>
          <w:szCs w:val="28"/>
        </w:rPr>
        <w:t>п’ятид</w:t>
      </w:r>
      <w:r>
        <w:rPr>
          <w:sz w:val="28"/>
          <w:szCs w:val="28"/>
        </w:rPr>
        <w:t>енний термін привести інформаційні та технологічні картки у відповідність до цього рішення.</w:t>
      </w:r>
    </w:p>
    <w:p w:rsidR="00753A1D" w:rsidRPr="00D24A79" w:rsidRDefault="00247AC8" w:rsidP="00C351E5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1E5">
        <w:rPr>
          <w:color w:val="000000"/>
          <w:sz w:val="28"/>
          <w:szCs w:val="28"/>
        </w:rPr>
        <w:t>. </w:t>
      </w:r>
      <w:r w:rsidR="00753A1D" w:rsidRPr="00D24A79">
        <w:rPr>
          <w:sz w:val="28"/>
          <w:szCs w:val="28"/>
        </w:rPr>
        <w:t>Контроль за виконанням рішення покласти на</w:t>
      </w:r>
      <w:r w:rsidR="009D24FD" w:rsidRPr="00D24A79">
        <w:rPr>
          <w:sz w:val="28"/>
          <w:szCs w:val="28"/>
        </w:rPr>
        <w:t xml:space="preserve"> заступника міського голови з питань діяльності виконавчих органів ради Ільченка О.А. </w:t>
      </w:r>
    </w:p>
    <w:p w:rsidR="007F1D40" w:rsidRPr="00D24A79" w:rsidRDefault="007F1D40" w:rsidP="007F1D40">
      <w:pPr>
        <w:pStyle w:val="aa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B17BBD" w:rsidRPr="00D24A79" w:rsidRDefault="0070273E" w:rsidP="007A71E3">
      <w:pPr>
        <w:spacing w:before="240"/>
        <w:jc w:val="both"/>
        <w:rPr>
          <w:color w:val="000000"/>
          <w:sz w:val="28"/>
          <w:szCs w:val="28"/>
        </w:rPr>
      </w:pPr>
      <w:r w:rsidRPr="00D24A79">
        <w:rPr>
          <w:color w:val="000000"/>
          <w:sz w:val="28"/>
          <w:szCs w:val="28"/>
        </w:rPr>
        <w:t>Міський голова</w:t>
      </w:r>
      <w:r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ab/>
      </w:r>
      <w:r w:rsidR="007D5FBC">
        <w:rPr>
          <w:color w:val="000000"/>
          <w:sz w:val="28"/>
          <w:szCs w:val="28"/>
        </w:rPr>
        <w:tab/>
      </w:r>
      <w:r w:rsidR="00195FD7" w:rsidRPr="00D24A79">
        <w:rPr>
          <w:color w:val="000000"/>
          <w:sz w:val="28"/>
          <w:szCs w:val="28"/>
        </w:rPr>
        <w:tab/>
      </w:r>
      <w:r w:rsidR="00195FD7" w:rsidRPr="00D24A79">
        <w:rPr>
          <w:color w:val="000000"/>
          <w:sz w:val="28"/>
          <w:szCs w:val="28"/>
        </w:rPr>
        <w:tab/>
      </w:r>
      <w:r w:rsidRPr="00D24A79">
        <w:rPr>
          <w:color w:val="000000"/>
          <w:sz w:val="28"/>
          <w:szCs w:val="28"/>
        </w:rPr>
        <w:t>А.В. Бондаренко</w:t>
      </w:r>
    </w:p>
    <w:p w:rsidR="00666C2D" w:rsidRDefault="00B17BBD">
      <w:pPr>
        <w:spacing w:after="200" w:line="276" w:lineRule="auto"/>
        <w:rPr>
          <w:color w:val="000000"/>
          <w:sz w:val="28"/>
          <w:szCs w:val="28"/>
        </w:rPr>
      </w:pPr>
      <w:r w:rsidRPr="00D24A79">
        <w:rPr>
          <w:color w:val="000000"/>
          <w:sz w:val="28"/>
          <w:szCs w:val="28"/>
        </w:rPr>
        <w:br w:type="page"/>
      </w:r>
      <w:r w:rsidR="00666C2D">
        <w:rPr>
          <w:color w:val="000000"/>
          <w:sz w:val="28"/>
          <w:szCs w:val="28"/>
        </w:rPr>
        <w:lastRenderedPageBreak/>
        <w:br w:type="page"/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3047"/>
      </w:tblGrid>
      <w:tr w:rsidR="00666C2D" w:rsidTr="00E55CB3">
        <w:tc>
          <w:tcPr>
            <w:tcW w:w="7016" w:type="dxa"/>
          </w:tcPr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ПОГОДЖЕНО:</w:t>
            </w:r>
          </w:p>
          <w:p w:rsidR="00666C2D" w:rsidRDefault="00666C2D" w:rsidP="00E55CB3">
            <w:pPr>
              <w:ind w:left="284"/>
              <w:rPr>
                <w:sz w:val="28"/>
              </w:rPr>
            </w:pPr>
          </w:p>
        </w:tc>
        <w:tc>
          <w:tcPr>
            <w:tcW w:w="3046" w:type="dxa"/>
          </w:tcPr>
          <w:p w:rsidR="00666C2D" w:rsidRDefault="00666C2D" w:rsidP="00E55CB3">
            <w:pPr>
              <w:ind w:left="284"/>
              <w:rPr>
                <w:sz w:val="28"/>
              </w:rPr>
            </w:pPr>
          </w:p>
        </w:tc>
      </w:tr>
      <w:tr w:rsidR="00666C2D" w:rsidTr="00E55CB3">
        <w:tc>
          <w:tcPr>
            <w:tcW w:w="7016" w:type="dxa"/>
            <w:hideMark/>
          </w:tcPr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департаменту </w:t>
            </w:r>
          </w:p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>архітектури, містобудування та інспектування</w:t>
            </w:r>
          </w:p>
        </w:tc>
        <w:tc>
          <w:tcPr>
            <w:tcW w:w="3046" w:type="dxa"/>
          </w:tcPr>
          <w:p w:rsidR="00666C2D" w:rsidRDefault="00666C2D" w:rsidP="00E55CB3">
            <w:pPr>
              <w:ind w:left="284"/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>А.О. Савін</w:t>
            </w:r>
          </w:p>
        </w:tc>
      </w:tr>
      <w:tr w:rsidR="00666C2D" w:rsidTr="00E55CB3">
        <w:tc>
          <w:tcPr>
            <w:tcW w:w="7016" w:type="dxa"/>
          </w:tcPr>
          <w:p w:rsidR="00666C2D" w:rsidRDefault="00666C2D" w:rsidP="00E55CB3">
            <w:pPr>
              <w:ind w:left="284"/>
              <w:rPr>
                <w:sz w:val="28"/>
              </w:rPr>
            </w:pP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міського голови з питань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діяльності виконавчих органів ради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начальника управління -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відділу загально-правових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питань юридичного управління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департаменту управління справами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та юридичного забезпечення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О.М. Мазур</w:t>
            </w:r>
          </w:p>
          <w:p w:rsidR="00666C2D" w:rsidRDefault="00666C2D" w:rsidP="00E55CB3">
            <w:pPr>
              <w:pStyle w:val="a3"/>
              <w:jc w:val="left"/>
              <w:rPr>
                <w:sz w:val="28"/>
                <w:szCs w:val="28"/>
              </w:rPr>
            </w:pPr>
          </w:p>
          <w:p w:rsidR="00666C2D" w:rsidRDefault="00666C2D" w:rsidP="00E55CB3">
            <w:pPr>
              <w:pStyle w:val="a3"/>
              <w:jc w:val="left"/>
              <w:rPr>
                <w:sz w:val="28"/>
                <w:szCs w:val="28"/>
              </w:rPr>
            </w:pP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роботи виконкому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департаменту управління справами </w:t>
            </w:r>
          </w:p>
          <w:p w:rsidR="00666C2D" w:rsidRDefault="00666C2D" w:rsidP="00E55CB3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юридичного забезпечення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Ж.І. Гаврилова</w:t>
            </w:r>
          </w:p>
          <w:p w:rsidR="00666C2D" w:rsidRDefault="00666C2D" w:rsidP="00E55CB3">
            <w:pPr>
              <w:pStyle w:val="a3"/>
              <w:jc w:val="left"/>
              <w:rPr>
                <w:sz w:val="28"/>
                <w:szCs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</w:tc>
        <w:tc>
          <w:tcPr>
            <w:tcW w:w="3046" w:type="dxa"/>
          </w:tcPr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>О.А. Ільченко</w:t>
            </w: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>О.М. Мазур</w:t>
            </w: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</w:p>
          <w:p w:rsidR="00666C2D" w:rsidRDefault="00666C2D" w:rsidP="00E55CB3">
            <w:pPr>
              <w:rPr>
                <w:sz w:val="28"/>
              </w:rPr>
            </w:pPr>
            <w:r>
              <w:rPr>
                <w:sz w:val="28"/>
              </w:rPr>
              <w:t>Ж.І. Гаврилова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>
      <w:pPr>
        <w:shd w:val="clear" w:color="auto" w:fill="FFFFFF"/>
        <w:rPr>
          <w:color w:val="000000"/>
          <w:sz w:val="18"/>
          <w:szCs w:val="18"/>
          <w:lang w:val="ru-RU"/>
        </w:rPr>
      </w:pPr>
    </w:p>
    <w:p w:rsidR="00666C2D" w:rsidRDefault="00666C2D" w:rsidP="00666C2D"/>
    <w:p w:rsidR="00666C2D" w:rsidRDefault="00666C2D" w:rsidP="00666C2D">
      <w:r>
        <w:t>Надіслати:</w:t>
      </w:r>
    </w:p>
    <w:p w:rsidR="00666C2D" w:rsidRDefault="00666C2D" w:rsidP="00666C2D"/>
    <w:tbl>
      <w:tblPr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658"/>
        <w:gridCol w:w="7385"/>
        <w:gridCol w:w="1627"/>
      </w:tblGrid>
      <w:tr w:rsidR="00666C2D" w:rsidTr="00666C2D">
        <w:trPr>
          <w:trHeight w:val="209"/>
          <w:jc w:val="center"/>
        </w:trPr>
        <w:tc>
          <w:tcPr>
            <w:tcW w:w="658" w:type="dxa"/>
            <w:hideMark/>
          </w:tcPr>
          <w:p w:rsidR="00666C2D" w:rsidRDefault="00666C2D" w:rsidP="00E55CB3">
            <w:pPr>
              <w:spacing w:before="120"/>
              <w:jc w:val="center"/>
            </w:pPr>
            <w:r>
              <w:t>1.</w:t>
            </w:r>
          </w:p>
        </w:tc>
        <w:tc>
          <w:tcPr>
            <w:tcW w:w="7385" w:type="dxa"/>
            <w:hideMark/>
          </w:tcPr>
          <w:p w:rsidR="00666C2D" w:rsidRDefault="00666C2D" w:rsidP="00E55CB3">
            <w:pPr>
              <w:spacing w:before="120"/>
            </w:pPr>
            <w:r>
              <w:t>Відділ з питань роботи ради</w:t>
            </w:r>
          </w:p>
        </w:tc>
        <w:tc>
          <w:tcPr>
            <w:tcW w:w="1627" w:type="dxa"/>
            <w:hideMark/>
          </w:tcPr>
          <w:p w:rsidR="00666C2D" w:rsidRDefault="00666C2D" w:rsidP="00E55CB3">
            <w:pPr>
              <w:spacing w:before="120"/>
              <w:jc w:val="right"/>
            </w:pPr>
            <w:r>
              <w:t>1 прим.</w:t>
            </w:r>
          </w:p>
        </w:tc>
      </w:tr>
      <w:tr w:rsidR="00666C2D" w:rsidTr="00666C2D">
        <w:trPr>
          <w:trHeight w:val="209"/>
          <w:jc w:val="center"/>
        </w:trPr>
        <w:tc>
          <w:tcPr>
            <w:tcW w:w="658" w:type="dxa"/>
            <w:hideMark/>
          </w:tcPr>
          <w:p w:rsidR="00666C2D" w:rsidRDefault="00666C2D" w:rsidP="00E55CB3">
            <w:pPr>
              <w:spacing w:before="120"/>
              <w:jc w:val="center"/>
            </w:pPr>
            <w:r>
              <w:t>2.</w:t>
            </w:r>
          </w:p>
          <w:p w:rsidR="00666C2D" w:rsidRDefault="00666C2D" w:rsidP="00E55CB3">
            <w:pPr>
              <w:spacing w:before="120"/>
              <w:jc w:val="center"/>
            </w:pPr>
            <w:r>
              <w:t>3.</w:t>
            </w:r>
          </w:p>
        </w:tc>
        <w:tc>
          <w:tcPr>
            <w:tcW w:w="7385" w:type="dxa"/>
            <w:hideMark/>
          </w:tcPr>
          <w:p w:rsidR="00666C2D" w:rsidRDefault="00666C2D" w:rsidP="00E55CB3">
            <w:pPr>
              <w:spacing w:before="120"/>
            </w:pPr>
            <w:r>
              <w:t>Департамент архітектури, містобудування та інспектування</w:t>
            </w:r>
          </w:p>
          <w:p w:rsidR="00666C2D" w:rsidRDefault="00666C2D" w:rsidP="00E55CB3">
            <w:pPr>
              <w:spacing w:before="120"/>
            </w:pPr>
            <w:r>
              <w:t>Архівний відділ департаменту організаційного забезпечення</w:t>
            </w:r>
          </w:p>
        </w:tc>
        <w:tc>
          <w:tcPr>
            <w:tcW w:w="1627" w:type="dxa"/>
            <w:hideMark/>
          </w:tcPr>
          <w:p w:rsidR="00666C2D" w:rsidRDefault="00666C2D" w:rsidP="00E55CB3">
            <w:pPr>
              <w:spacing w:before="120"/>
              <w:jc w:val="right"/>
            </w:pPr>
            <w:r>
              <w:rPr>
                <w:lang w:val="en-US"/>
              </w:rPr>
              <w:t>2</w:t>
            </w:r>
            <w:r>
              <w:t xml:space="preserve"> прим.</w:t>
            </w:r>
          </w:p>
          <w:p w:rsidR="00666C2D" w:rsidRDefault="00666C2D" w:rsidP="00E55CB3">
            <w:pPr>
              <w:spacing w:before="120"/>
              <w:jc w:val="right"/>
            </w:pPr>
            <w:r>
              <w:t xml:space="preserve">      1 прим.</w:t>
            </w:r>
          </w:p>
        </w:tc>
      </w:tr>
    </w:tbl>
    <w:p w:rsidR="00666C2D" w:rsidRDefault="00666C2D" w:rsidP="00666C2D"/>
    <w:p w:rsidR="00666C2D" w:rsidRDefault="00666C2D" w:rsidP="00666C2D"/>
    <w:p w:rsidR="00666C2D" w:rsidRDefault="00666C2D" w:rsidP="00666C2D"/>
    <w:p w:rsidR="00666C2D" w:rsidRDefault="00666C2D" w:rsidP="00666C2D">
      <w:pPr>
        <w:spacing w:line="28" w:lineRule="atLeast"/>
        <w:jc w:val="both"/>
      </w:pPr>
      <w:r>
        <w:t xml:space="preserve">Відповідальний за підготовку рішення: </w:t>
      </w:r>
    </w:p>
    <w:p w:rsidR="00666C2D" w:rsidRDefault="00666C2D" w:rsidP="00666C2D">
      <w:pPr>
        <w:spacing w:line="28" w:lineRule="atLeast"/>
        <w:jc w:val="both"/>
      </w:pPr>
      <w:r>
        <w:t>Панченко В.В.</w:t>
      </w:r>
    </w:p>
    <w:p w:rsidR="00666C2D" w:rsidRDefault="00666C2D" w:rsidP="00666C2D">
      <w:pPr>
        <w:spacing w:line="28" w:lineRule="atLeast"/>
        <w:jc w:val="both"/>
      </w:pPr>
      <w:r>
        <w:t>36-13-23</w:t>
      </w:r>
    </w:p>
    <w:p w:rsidR="00666C2D" w:rsidRDefault="00666C2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7BBD" w:rsidRPr="00D24A79" w:rsidRDefault="00B17BBD">
      <w:pPr>
        <w:spacing w:after="200" w:line="276" w:lineRule="auto"/>
        <w:rPr>
          <w:color w:val="000000"/>
          <w:sz w:val="28"/>
          <w:szCs w:val="28"/>
        </w:rPr>
      </w:pPr>
    </w:p>
    <w:p w:rsidR="00B8067D" w:rsidRPr="00D24A79" w:rsidRDefault="00B8067D" w:rsidP="00B8067D">
      <w:pPr>
        <w:jc w:val="center"/>
        <w:rPr>
          <w:b/>
          <w:sz w:val="28"/>
          <w:szCs w:val="28"/>
        </w:rPr>
      </w:pPr>
      <w:r w:rsidRPr="00D24A79">
        <w:rPr>
          <w:b/>
          <w:sz w:val="28"/>
          <w:szCs w:val="28"/>
        </w:rPr>
        <w:t>ПОЯСНЮВАЛЬНА ЗАПИСКА</w:t>
      </w:r>
    </w:p>
    <w:p w:rsidR="007F1D40" w:rsidRPr="00D24A79" w:rsidRDefault="00B8067D" w:rsidP="00B8067D">
      <w:pPr>
        <w:ind w:left="-426"/>
        <w:jc w:val="center"/>
        <w:rPr>
          <w:color w:val="000000"/>
          <w:sz w:val="28"/>
          <w:szCs w:val="28"/>
        </w:rPr>
      </w:pPr>
      <w:r w:rsidRPr="00D24A79">
        <w:rPr>
          <w:sz w:val="28"/>
          <w:szCs w:val="28"/>
        </w:rPr>
        <w:t>до проекту рішення виконавчого комітету Черкаської міської ради «</w:t>
      </w:r>
      <w:r w:rsidRPr="00D24A79">
        <w:rPr>
          <w:color w:val="000000"/>
          <w:sz w:val="28"/>
          <w:szCs w:val="28"/>
        </w:rPr>
        <w:t xml:space="preserve">Про внесення змін до рішення виконавчого комітету Черкаської міської ради від 02.04.2013 № 383 </w:t>
      </w:r>
    </w:p>
    <w:p w:rsidR="00B8067D" w:rsidRPr="00D24A79" w:rsidRDefault="00B8067D" w:rsidP="00B8067D">
      <w:pPr>
        <w:ind w:left="-426"/>
        <w:jc w:val="center"/>
        <w:rPr>
          <w:color w:val="000000"/>
          <w:sz w:val="28"/>
          <w:szCs w:val="28"/>
        </w:rPr>
      </w:pPr>
      <w:r w:rsidRPr="00D24A79">
        <w:rPr>
          <w:color w:val="000000"/>
          <w:sz w:val="28"/>
          <w:szCs w:val="28"/>
        </w:rPr>
        <w:t xml:space="preserve">«Про затвердження реєстрів послуг, які надаються виконавчими органами </w:t>
      </w:r>
    </w:p>
    <w:p w:rsidR="00B8067D" w:rsidRPr="00D24A79" w:rsidRDefault="00B8067D" w:rsidP="00B8067D">
      <w:pPr>
        <w:ind w:left="-426"/>
        <w:jc w:val="center"/>
        <w:rPr>
          <w:color w:val="000000"/>
          <w:sz w:val="28"/>
          <w:szCs w:val="28"/>
        </w:rPr>
      </w:pPr>
      <w:r w:rsidRPr="00D24A79">
        <w:rPr>
          <w:color w:val="000000"/>
          <w:sz w:val="28"/>
          <w:szCs w:val="28"/>
        </w:rPr>
        <w:t>Черкаської міської ради»</w:t>
      </w:r>
    </w:p>
    <w:p w:rsidR="00B8067D" w:rsidRPr="00D24A79" w:rsidRDefault="00B8067D" w:rsidP="007F1D40">
      <w:pPr>
        <w:pStyle w:val="western"/>
        <w:spacing w:before="119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4A79">
        <w:rPr>
          <w:sz w:val="28"/>
          <w:szCs w:val="28"/>
          <w:lang w:val="uk-UA"/>
        </w:rPr>
        <w:t xml:space="preserve">Пунктом 2 Порядку </w:t>
      </w:r>
      <w:r w:rsidRPr="00D24A7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переведення дачних і садових будинків, що відповідають державним будівельним нормам, у жилі будинки, затвердженого постановою </w:t>
      </w:r>
      <w:r w:rsidRPr="00D24A79">
        <w:rPr>
          <w:sz w:val="28"/>
          <w:szCs w:val="28"/>
          <w:lang w:val="uk-UA"/>
        </w:rPr>
        <w:t>Кабінету Міністрів України від 29.04.2015 № 321 визначено, що п</w:t>
      </w:r>
      <w:r w:rsidRPr="00D24A79">
        <w:rPr>
          <w:color w:val="000000"/>
          <w:sz w:val="28"/>
          <w:szCs w:val="28"/>
          <w:shd w:val="clear" w:color="auto" w:fill="FFFFFF"/>
          <w:lang w:val="uk-UA"/>
        </w:rPr>
        <w:t>ереведення дачних і садових будинків, що відповідають державним будівельним нормам, у жилі будинки здійснюється безоплатно органами місцевого самоврядування села, селища, міста, з якими відповідні дачні поселення та садівничі товариства пов’язані адміністративно або територіально.</w:t>
      </w:r>
    </w:p>
    <w:p w:rsidR="00B8067D" w:rsidRPr="00D24A79" w:rsidRDefault="00B8067D" w:rsidP="007F1D40">
      <w:pPr>
        <w:pStyle w:val="western"/>
        <w:spacing w:before="119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24A79">
        <w:rPr>
          <w:sz w:val="28"/>
          <w:szCs w:val="28"/>
          <w:lang w:val="uk-UA"/>
        </w:rPr>
        <w:t>Пунктом 1 рішення Черкаської міської ради від 21.07.2015 № 2-1394 «</w:t>
      </w:r>
      <w:r w:rsidRPr="00D24A79">
        <w:rPr>
          <w:bCs/>
          <w:color w:val="000000"/>
          <w:sz w:val="28"/>
          <w:szCs w:val="28"/>
          <w:lang w:val="uk-UA"/>
        </w:rPr>
        <w:t>Про внесення</w:t>
      </w:r>
      <w:r w:rsidRPr="00D24A79">
        <w:rPr>
          <w:rStyle w:val="apple-converted-space"/>
          <w:bCs/>
          <w:color w:val="000000"/>
          <w:sz w:val="28"/>
          <w:szCs w:val="28"/>
          <w:lang w:val="uk-UA"/>
        </w:rPr>
        <w:t xml:space="preserve"> </w:t>
      </w:r>
      <w:r w:rsidRPr="00D24A79">
        <w:rPr>
          <w:bCs/>
          <w:color w:val="000000"/>
          <w:sz w:val="28"/>
          <w:szCs w:val="28"/>
          <w:lang w:val="uk-UA"/>
        </w:rPr>
        <w:t>змін до Положення про департамент архітектури, містобудування та інспектування Черкаської міської ради (щодо переведення дачного чи садового будинку у жилий будинок)»</w:t>
      </w:r>
      <w:r w:rsidRPr="00D24A7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24A79">
        <w:rPr>
          <w:bCs/>
          <w:color w:val="000000"/>
          <w:sz w:val="28"/>
          <w:szCs w:val="28"/>
          <w:lang w:val="uk-UA"/>
        </w:rPr>
        <w:t xml:space="preserve">вирішено </w:t>
      </w:r>
      <w:r w:rsidRPr="00D24A79">
        <w:rPr>
          <w:color w:val="000000"/>
          <w:sz w:val="28"/>
          <w:szCs w:val="28"/>
          <w:lang w:val="uk-UA"/>
        </w:rPr>
        <w:t xml:space="preserve">доповнити розділ 2 </w:t>
      </w:r>
      <w:r w:rsidRPr="00D24A79">
        <w:rPr>
          <w:b/>
          <w:color w:val="000000"/>
          <w:sz w:val="28"/>
          <w:szCs w:val="28"/>
          <w:lang w:val="uk-UA"/>
        </w:rPr>
        <w:t>в частині основних напрямків діяльності департаменту та його повноважень</w:t>
      </w:r>
      <w:r w:rsidRPr="00D24A79">
        <w:rPr>
          <w:color w:val="000000"/>
          <w:sz w:val="28"/>
          <w:szCs w:val="28"/>
          <w:lang w:val="uk-UA"/>
        </w:rPr>
        <w:t xml:space="preserve"> абзацом такого змісту:</w:t>
      </w:r>
    </w:p>
    <w:p w:rsidR="00622683" w:rsidRPr="00D24A79" w:rsidRDefault="00B8067D" w:rsidP="007F1D40">
      <w:pPr>
        <w:spacing w:before="119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AA49CE">
        <w:rPr>
          <w:b/>
          <w:bCs/>
          <w:iCs/>
          <w:color w:val="000000"/>
          <w:sz w:val="28"/>
          <w:szCs w:val="28"/>
        </w:rPr>
        <w:t>«прийняття рішень про переведення дачного чи садового будинку у жилий будинок із зазначенням його адреси (або про відмову в такому переведенні) шляхом видання відповідного наказу;».</w:t>
      </w:r>
    </w:p>
    <w:p w:rsidR="00622683" w:rsidRPr="00D24A79" w:rsidRDefault="00622683" w:rsidP="007F1D40">
      <w:pPr>
        <w:spacing w:before="119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24A79">
        <w:rPr>
          <w:sz w:val="28"/>
          <w:szCs w:val="28"/>
        </w:rPr>
        <w:t xml:space="preserve">Вказані обставини зумовлюють необхідність створення окремої позиції в </w:t>
      </w:r>
      <w:r w:rsidRPr="00D24A79">
        <w:rPr>
          <w:color w:val="000000"/>
          <w:sz w:val="28"/>
          <w:szCs w:val="28"/>
        </w:rPr>
        <w:t xml:space="preserve">реєстрі послуг, які надаються виконавчими органами Черкаської міської ради, з метою забезпечення надання послуги </w:t>
      </w:r>
      <w:r w:rsidRPr="00D24A79">
        <w:rPr>
          <w:bCs/>
          <w:color w:val="000000"/>
          <w:sz w:val="28"/>
          <w:szCs w:val="28"/>
          <w:shd w:val="clear" w:color="auto" w:fill="FFFFFF"/>
        </w:rPr>
        <w:t>переведення дачних і садових будинків, що відповідають державним будівельним нормам, у жилі будинки.</w:t>
      </w:r>
    </w:p>
    <w:p w:rsidR="00622683" w:rsidRPr="00D24A79" w:rsidRDefault="00622683" w:rsidP="007F1D40">
      <w:pPr>
        <w:spacing w:before="119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24A79">
        <w:rPr>
          <w:bCs/>
          <w:color w:val="000000"/>
          <w:sz w:val="28"/>
          <w:szCs w:val="28"/>
          <w:shd w:val="clear" w:color="auto" w:fill="FFFFFF"/>
        </w:rPr>
        <w:t xml:space="preserve">В свою чергу проектом рішення передбачено </w:t>
      </w:r>
      <w:r w:rsidR="001D4E15" w:rsidRPr="00D24A79">
        <w:rPr>
          <w:bCs/>
          <w:color w:val="000000"/>
          <w:sz w:val="28"/>
          <w:szCs w:val="28"/>
          <w:shd w:val="clear" w:color="auto" w:fill="FFFFFF"/>
        </w:rPr>
        <w:t xml:space="preserve">виключення з реєстру послуги, щодо </w:t>
      </w:r>
      <w:r w:rsidR="007F1D40" w:rsidRPr="00D24A79">
        <w:rPr>
          <w:bCs/>
          <w:color w:val="000000"/>
          <w:sz w:val="28"/>
          <w:szCs w:val="28"/>
          <w:shd w:val="clear" w:color="auto" w:fill="FFFFFF"/>
        </w:rPr>
        <w:t>надання дозволу на перепланування</w:t>
      </w:r>
      <w:r w:rsidR="00294F8E" w:rsidRPr="00D24A79">
        <w:rPr>
          <w:bCs/>
          <w:color w:val="000000"/>
          <w:sz w:val="28"/>
          <w:szCs w:val="28"/>
          <w:shd w:val="clear" w:color="auto" w:fill="FFFFFF"/>
        </w:rPr>
        <w:t xml:space="preserve"> жилого будинку і жилого примі</w:t>
      </w:r>
      <w:r w:rsidR="007F1D40" w:rsidRPr="00D24A79">
        <w:rPr>
          <w:bCs/>
          <w:color w:val="000000"/>
          <w:sz w:val="28"/>
          <w:szCs w:val="28"/>
          <w:shd w:val="clear" w:color="auto" w:fill="FFFFFF"/>
        </w:rPr>
        <w:t xml:space="preserve">щення приватного житлового фонду. </w:t>
      </w:r>
    </w:p>
    <w:p w:rsidR="007F1D40" w:rsidRPr="007F1D40" w:rsidRDefault="007F1D40" w:rsidP="007F1D40">
      <w:pPr>
        <w:spacing w:before="119"/>
        <w:ind w:firstLine="567"/>
        <w:jc w:val="both"/>
        <w:rPr>
          <w:color w:val="000000"/>
          <w:sz w:val="28"/>
          <w:szCs w:val="28"/>
          <w:lang w:val="ru-RU"/>
        </w:rPr>
      </w:pPr>
      <w:r w:rsidRPr="00D24A79">
        <w:rPr>
          <w:bCs/>
          <w:color w:val="000000"/>
          <w:sz w:val="28"/>
          <w:szCs w:val="28"/>
          <w:shd w:val="clear" w:color="auto" w:fill="FFFFFF"/>
        </w:rPr>
        <w:t>Так, в чинній редакції ст. 152 Житлового кодексу Української РСР</w:t>
      </w:r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24A79">
        <w:rPr>
          <w:b/>
          <w:color w:val="000000"/>
          <w:sz w:val="28"/>
          <w:szCs w:val="28"/>
          <w:lang w:val="ru-RU"/>
        </w:rPr>
        <w:t>в</w:t>
      </w:r>
      <w:r w:rsidRPr="007F1D40">
        <w:rPr>
          <w:b/>
          <w:color w:val="000000"/>
          <w:sz w:val="28"/>
          <w:szCs w:val="28"/>
          <w:lang w:val="ru-RU"/>
        </w:rPr>
        <w:t>иконання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власниками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робіт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з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переобладнання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перепланування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жилого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будинку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і жилого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приміщення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приватного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житлового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фонду</w:t>
      </w:r>
      <w:r w:rsidRPr="007F1D4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F1D40">
        <w:rPr>
          <w:color w:val="000000"/>
          <w:sz w:val="28"/>
          <w:szCs w:val="28"/>
          <w:lang w:val="ru-RU"/>
        </w:rPr>
        <w:t>які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не  </w:t>
      </w:r>
      <w:proofErr w:type="spellStart"/>
      <w:r w:rsidRPr="007F1D40">
        <w:rPr>
          <w:color w:val="000000"/>
          <w:sz w:val="28"/>
          <w:szCs w:val="28"/>
          <w:lang w:val="ru-RU"/>
        </w:rPr>
        <w:t>передбачають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7F1D40">
        <w:rPr>
          <w:color w:val="000000"/>
          <w:sz w:val="28"/>
          <w:szCs w:val="28"/>
          <w:lang w:val="ru-RU"/>
        </w:rPr>
        <w:t>втручання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 в </w:t>
      </w:r>
      <w:proofErr w:type="spellStart"/>
      <w:r w:rsidRPr="007F1D40">
        <w:rPr>
          <w:color w:val="000000"/>
          <w:sz w:val="28"/>
          <w:szCs w:val="28"/>
          <w:lang w:val="ru-RU"/>
        </w:rPr>
        <w:t>несучі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конструкції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та/</w:t>
      </w:r>
      <w:proofErr w:type="spellStart"/>
      <w:r w:rsidRPr="007F1D40">
        <w:rPr>
          <w:color w:val="000000"/>
          <w:sz w:val="28"/>
          <w:szCs w:val="28"/>
          <w:lang w:val="ru-RU"/>
        </w:rPr>
        <w:t>або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інженерні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системи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загального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, </w:t>
      </w:r>
      <w:r w:rsidRPr="007F1D40">
        <w:rPr>
          <w:b/>
          <w:color w:val="000000"/>
          <w:sz w:val="28"/>
          <w:szCs w:val="28"/>
          <w:lang w:val="ru-RU"/>
        </w:rPr>
        <w:t xml:space="preserve">не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потребує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отримання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документів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що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дають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право на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їх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b/>
          <w:color w:val="000000"/>
          <w:sz w:val="28"/>
          <w:szCs w:val="28"/>
          <w:lang w:val="ru-RU"/>
        </w:rPr>
        <w:t>виконання</w:t>
      </w:r>
      <w:proofErr w:type="spellEnd"/>
      <w:r w:rsidRPr="007F1D40">
        <w:rPr>
          <w:b/>
          <w:color w:val="000000"/>
          <w:sz w:val="28"/>
          <w:szCs w:val="28"/>
          <w:lang w:val="ru-RU"/>
        </w:rPr>
        <w:t>.</w:t>
      </w:r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F1D40">
        <w:rPr>
          <w:color w:val="000000"/>
          <w:sz w:val="28"/>
          <w:szCs w:val="28"/>
          <w:lang w:val="ru-RU"/>
        </w:rPr>
        <w:t>П</w:t>
      </w:r>
      <w:proofErr w:type="gramEnd"/>
      <w:r w:rsidRPr="007F1D40">
        <w:rPr>
          <w:color w:val="000000"/>
          <w:sz w:val="28"/>
          <w:szCs w:val="28"/>
          <w:lang w:val="ru-RU"/>
        </w:rPr>
        <w:t>ісля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завершення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зазначених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робіт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введення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F1D40">
        <w:rPr>
          <w:color w:val="000000"/>
          <w:sz w:val="28"/>
          <w:szCs w:val="28"/>
          <w:lang w:val="ru-RU"/>
        </w:rPr>
        <w:t>об’єкта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7F1D40">
        <w:rPr>
          <w:color w:val="000000"/>
          <w:sz w:val="28"/>
          <w:szCs w:val="28"/>
          <w:lang w:val="ru-RU"/>
        </w:rPr>
        <w:t>експлуатацію</w:t>
      </w:r>
      <w:proofErr w:type="spellEnd"/>
      <w:r w:rsidRPr="007F1D40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7F1D40">
        <w:rPr>
          <w:color w:val="000000"/>
          <w:sz w:val="28"/>
          <w:szCs w:val="28"/>
          <w:lang w:val="ru-RU"/>
        </w:rPr>
        <w:t>потребується</w:t>
      </w:r>
      <w:proofErr w:type="spellEnd"/>
      <w:r w:rsidRPr="007F1D40">
        <w:rPr>
          <w:color w:val="000000"/>
          <w:sz w:val="28"/>
          <w:szCs w:val="28"/>
          <w:lang w:val="ru-RU"/>
        </w:rPr>
        <w:t>.</w:t>
      </w:r>
    </w:p>
    <w:p w:rsidR="00B8067D" w:rsidRPr="00D24A79" w:rsidRDefault="00B8067D" w:rsidP="007F1D40">
      <w:pPr>
        <w:tabs>
          <w:tab w:val="left" w:pos="4140"/>
        </w:tabs>
        <w:spacing w:before="120"/>
        <w:ind w:firstLine="567"/>
        <w:jc w:val="both"/>
        <w:rPr>
          <w:sz w:val="28"/>
          <w:szCs w:val="28"/>
        </w:rPr>
      </w:pPr>
      <w:r w:rsidRPr="00D24A79">
        <w:rPr>
          <w:sz w:val="28"/>
          <w:szCs w:val="28"/>
        </w:rPr>
        <w:t xml:space="preserve">Частиною п’ятою ст. 29 Закону України «Про регулювання містобудівної діяльності» передбачено, що розгляд заяви і надання містобудівних умов та обмежень або прийняття рішення про відмову у їх наданні здійснюються </w:t>
      </w:r>
      <w:r w:rsidRPr="00D24A79">
        <w:rPr>
          <w:sz w:val="28"/>
          <w:szCs w:val="28"/>
          <w:u w:val="single"/>
        </w:rPr>
        <w:t>спеціально уповноваженим  органом містобудування та архітектури</w:t>
      </w:r>
      <w:r w:rsidRPr="00D24A79">
        <w:rPr>
          <w:sz w:val="28"/>
          <w:szCs w:val="28"/>
        </w:rPr>
        <w:t>.</w:t>
      </w:r>
      <w:bookmarkStart w:id="1" w:name="o347"/>
      <w:bookmarkEnd w:id="1"/>
      <w:r w:rsidRPr="00D24A79">
        <w:rPr>
          <w:sz w:val="28"/>
          <w:szCs w:val="28"/>
        </w:rPr>
        <w:t xml:space="preserve"> </w:t>
      </w:r>
    </w:p>
    <w:p w:rsidR="00B8067D" w:rsidRPr="00D24A79" w:rsidRDefault="00B8067D" w:rsidP="007F1D4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4A79">
        <w:rPr>
          <w:color w:val="000000"/>
          <w:sz w:val="28"/>
          <w:szCs w:val="28"/>
        </w:rPr>
        <w:t xml:space="preserve">До прийняття рішення від 15.01.2016 № 38 та приведення питання надання вихідних даних до положень вищезазначеної норми права, містобудівні умови та </w:t>
      </w:r>
      <w:r w:rsidRPr="00D24A79">
        <w:rPr>
          <w:color w:val="000000"/>
          <w:sz w:val="28"/>
          <w:szCs w:val="28"/>
        </w:rPr>
        <w:lastRenderedPageBreak/>
        <w:t xml:space="preserve">обмеження забудови земельної ділянки надавались рішеннями виконавчого комітету Черкаської міської ради. </w:t>
      </w:r>
    </w:p>
    <w:p w:rsidR="00B8067D" w:rsidRPr="00D24A79" w:rsidRDefault="00B8067D" w:rsidP="007F1D4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4A79">
        <w:rPr>
          <w:color w:val="000000"/>
          <w:sz w:val="28"/>
          <w:szCs w:val="28"/>
          <w:shd w:val="clear" w:color="auto" w:fill="FFFFFF"/>
        </w:rPr>
        <w:t xml:space="preserve">Водночас, виникає необхідність у внесенні до містобудівних умов та обмежень за зверненнями забудовників. </w:t>
      </w:r>
    </w:p>
    <w:p w:rsidR="00B8067D" w:rsidRPr="00D24A79" w:rsidRDefault="00B8067D" w:rsidP="007F1D4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4A79">
        <w:rPr>
          <w:color w:val="000000"/>
          <w:sz w:val="28"/>
          <w:szCs w:val="28"/>
          <w:shd w:val="clear" w:color="auto" w:fill="FFFFFF"/>
        </w:rPr>
        <w:t xml:space="preserve">Відповідно до рішення Конституційного Суду України від 16.04.2009 у справі № </w:t>
      </w:r>
      <w:r w:rsidRPr="00D24A79">
        <w:rPr>
          <w:bCs/>
          <w:color w:val="000000"/>
          <w:sz w:val="28"/>
          <w:szCs w:val="28"/>
          <w:bdr w:val="none" w:sz="0" w:space="0" w:color="auto" w:frame="1"/>
        </w:rPr>
        <w:t>1-9/2009 вирішено: «</w:t>
      </w:r>
      <w:r w:rsidRPr="00D24A79">
        <w:rPr>
          <w:color w:val="000000"/>
          <w:sz w:val="28"/>
          <w:szCs w:val="28"/>
          <w:shd w:val="clear" w:color="auto" w:fill="FFFFFF"/>
        </w:rPr>
        <w:t xml:space="preserve">стосовно права органу місцевого самоврядування скасовувати свої </w:t>
      </w:r>
      <w:r w:rsidRPr="00D24A79">
        <w:rPr>
          <w:sz w:val="28"/>
          <w:szCs w:val="28"/>
          <w:shd w:val="clear" w:color="auto" w:fill="FFFFFF"/>
        </w:rPr>
        <w:t xml:space="preserve">раніше прийняті рішення та вносити до них зміни необхідно розуміти так, що орган місцевого самоврядування має право приймати рішення, вносити до них зміни та/чи скасовувати їх на підставі, в межах повноважень та у спосіб, що передбачені </w:t>
      </w:r>
      <w:hyperlink r:id="rId8" w:tgtFrame="_blank" w:history="1">
        <w:r w:rsidRPr="00D24A7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Конституцією</w:t>
        </w:r>
      </w:hyperlink>
      <w:r w:rsidRPr="00D24A79">
        <w:rPr>
          <w:sz w:val="28"/>
          <w:szCs w:val="28"/>
        </w:rPr>
        <w:t xml:space="preserve"> </w:t>
      </w:r>
      <w:r w:rsidRPr="00D24A79">
        <w:rPr>
          <w:sz w:val="28"/>
          <w:szCs w:val="28"/>
          <w:shd w:val="clear" w:color="auto" w:fill="FFFFFF"/>
        </w:rPr>
        <w:t>та законами України.».</w:t>
      </w:r>
    </w:p>
    <w:p w:rsidR="00B8067D" w:rsidRPr="00D24A79" w:rsidRDefault="00B8067D" w:rsidP="007F1D40">
      <w:pPr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24A79">
        <w:rPr>
          <w:color w:val="000000"/>
          <w:sz w:val="28"/>
          <w:szCs w:val="28"/>
          <w:shd w:val="clear" w:color="auto" w:fill="FFFFFF"/>
        </w:rPr>
        <w:t xml:space="preserve">Законодавством не передбачено можливості внесення змін до актів виконавчого комітету Черкаської міської ради, підпорядкованим йому виконавчим органом ради. </w:t>
      </w:r>
    </w:p>
    <w:p w:rsidR="00B8067D" w:rsidRPr="00D24A79" w:rsidRDefault="00B8067D" w:rsidP="007F1D40">
      <w:pPr>
        <w:spacing w:before="120"/>
        <w:ind w:firstLine="567"/>
        <w:jc w:val="both"/>
        <w:rPr>
          <w:sz w:val="28"/>
          <w:szCs w:val="28"/>
        </w:rPr>
      </w:pPr>
      <w:r w:rsidRPr="00D24A79">
        <w:rPr>
          <w:color w:val="000000"/>
          <w:sz w:val="28"/>
          <w:szCs w:val="28"/>
          <w:shd w:val="clear" w:color="auto" w:fill="FFFFFF"/>
        </w:rPr>
        <w:t xml:space="preserve">Так, відповідно до частини другої ст. 54 Закону України «Про місцеве самоврядування в Україні», п. 1.1. положення про департамент архітектури,містобудування та інспектування Черкаської міської ради, затвердженого </w:t>
      </w:r>
      <w:r w:rsidRPr="00D24A79">
        <w:rPr>
          <w:sz w:val="28"/>
          <w:szCs w:val="28"/>
        </w:rPr>
        <w:t xml:space="preserve">рішенням Черкаської міської ради від 04.07.2013 № 3-1797 (із змінами), департамент </w:t>
      </w:r>
      <w:r w:rsidRPr="00D24A79">
        <w:rPr>
          <w:bCs/>
          <w:sz w:val="28"/>
          <w:szCs w:val="28"/>
        </w:rPr>
        <w:t xml:space="preserve">архітектури, містобудування та інспектування </w:t>
      </w:r>
      <w:r w:rsidRPr="00D24A79">
        <w:rPr>
          <w:sz w:val="28"/>
          <w:szCs w:val="28"/>
        </w:rPr>
        <w:t>Черкаської міської ради, є виконавчим органом Черкаської міської ради, підконтрольний та підзвітний Черкаській міській раді, підпорядкований її виконавчому комітету та Черкаському міському голові.</w:t>
      </w:r>
    </w:p>
    <w:p w:rsidR="00B8067D" w:rsidRPr="00D24A79" w:rsidRDefault="007D5FBC" w:rsidP="007F1D4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п</w:t>
      </w:r>
      <w:r w:rsidR="00B8067D" w:rsidRPr="00D24A79">
        <w:rPr>
          <w:sz w:val="28"/>
          <w:szCs w:val="28"/>
        </w:rPr>
        <w:t xml:space="preserve">роектом рішення передбачається можливість реалізації департаментом </w:t>
      </w:r>
      <w:r w:rsidR="00294F8E" w:rsidRPr="00D24A79">
        <w:rPr>
          <w:sz w:val="28"/>
          <w:szCs w:val="28"/>
        </w:rPr>
        <w:t xml:space="preserve">архітектури, містобудування та інспектування </w:t>
      </w:r>
      <w:r w:rsidR="00B8067D" w:rsidRPr="00D24A79">
        <w:rPr>
          <w:sz w:val="28"/>
          <w:szCs w:val="28"/>
        </w:rPr>
        <w:t xml:space="preserve">наданих Черкаською міською радою </w:t>
      </w:r>
      <w:r w:rsidR="00294F8E" w:rsidRPr="00D24A79">
        <w:rPr>
          <w:sz w:val="28"/>
          <w:szCs w:val="28"/>
        </w:rPr>
        <w:t xml:space="preserve">повноважень, щодо </w:t>
      </w:r>
      <w:r w:rsidR="00294F8E" w:rsidRPr="00D24A79">
        <w:rPr>
          <w:bCs/>
          <w:color w:val="000000"/>
          <w:sz w:val="28"/>
          <w:szCs w:val="28"/>
          <w:shd w:val="clear" w:color="auto" w:fill="FFFFFF"/>
        </w:rPr>
        <w:t>переведення дачних і садових будинків, що відповідають державним будівельним нормам, у жилі будинки.</w:t>
      </w:r>
    </w:p>
    <w:p w:rsidR="00B8067D" w:rsidRPr="00D24A79" w:rsidRDefault="00B8067D" w:rsidP="007F1D40">
      <w:pPr>
        <w:spacing w:before="120"/>
        <w:ind w:firstLine="567"/>
        <w:jc w:val="both"/>
        <w:rPr>
          <w:sz w:val="28"/>
          <w:szCs w:val="28"/>
        </w:rPr>
      </w:pPr>
      <w:r w:rsidRPr="00D24A79">
        <w:rPr>
          <w:sz w:val="28"/>
          <w:szCs w:val="28"/>
        </w:rPr>
        <w:t>Також проектом рішення передбачено комплексне врегулювання питання внесення змін до містобудівних умов та обмежень забудови земельної ділянки, наданих рішеннями виконавчого комітету в попередній період, шляхом доручення спеціально уповноваженому органу містобудування та архітектури вносити відповідні зміни, шляхом надання містобудівних умов та обмежень забудови земельної ділянки в новій редакції.</w:t>
      </w:r>
    </w:p>
    <w:p w:rsidR="00B8067D" w:rsidRPr="00D24A79" w:rsidRDefault="00B8067D" w:rsidP="007F1D40">
      <w:pPr>
        <w:pStyle w:val="ac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B8067D" w:rsidRPr="00D24A79" w:rsidRDefault="00B8067D" w:rsidP="007F1D40">
      <w:pPr>
        <w:jc w:val="both"/>
        <w:rPr>
          <w:b/>
          <w:sz w:val="28"/>
          <w:szCs w:val="28"/>
        </w:rPr>
      </w:pPr>
      <w:r w:rsidRPr="00D24A79">
        <w:rPr>
          <w:b/>
          <w:sz w:val="28"/>
          <w:szCs w:val="28"/>
        </w:rPr>
        <w:t>Директор департаменту</w:t>
      </w:r>
    </w:p>
    <w:p w:rsidR="00B8067D" w:rsidRPr="00D24A79" w:rsidRDefault="00B8067D" w:rsidP="007F1D40">
      <w:pPr>
        <w:jc w:val="both"/>
        <w:rPr>
          <w:b/>
          <w:sz w:val="28"/>
          <w:szCs w:val="28"/>
        </w:rPr>
      </w:pPr>
      <w:r w:rsidRPr="00D24A79">
        <w:rPr>
          <w:b/>
          <w:sz w:val="28"/>
          <w:szCs w:val="28"/>
        </w:rPr>
        <w:t>архітектури, містобудування та інспектування</w:t>
      </w:r>
      <w:r w:rsidRPr="00D24A79">
        <w:rPr>
          <w:b/>
          <w:sz w:val="28"/>
          <w:szCs w:val="28"/>
        </w:rPr>
        <w:tab/>
      </w:r>
      <w:r w:rsidR="007F1D40" w:rsidRPr="00D24A79">
        <w:rPr>
          <w:b/>
          <w:sz w:val="28"/>
          <w:szCs w:val="28"/>
        </w:rPr>
        <w:tab/>
      </w:r>
      <w:r w:rsidRPr="00D24A79">
        <w:rPr>
          <w:b/>
          <w:sz w:val="28"/>
          <w:szCs w:val="28"/>
        </w:rPr>
        <w:tab/>
      </w:r>
      <w:r w:rsidRPr="00D24A79">
        <w:rPr>
          <w:b/>
          <w:sz w:val="28"/>
          <w:szCs w:val="28"/>
        </w:rPr>
        <w:tab/>
        <w:t>А.О. Савін</w:t>
      </w:r>
    </w:p>
    <w:p w:rsidR="00B8067D" w:rsidRPr="00AA49CE" w:rsidRDefault="00B8067D" w:rsidP="007F1D40">
      <w:pPr>
        <w:spacing w:before="120"/>
        <w:jc w:val="both"/>
        <w:rPr>
          <w:sz w:val="20"/>
          <w:szCs w:val="20"/>
        </w:rPr>
      </w:pPr>
      <w:r w:rsidRPr="00AA49CE">
        <w:rPr>
          <w:sz w:val="20"/>
          <w:szCs w:val="20"/>
        </w:rPr>
        <w:t xml:space="preserve">вик. Панченко В.В. </w:t>
      </w:r>
    </w:p>
    <w:p w:rsidR="001D1E8C" w:rsidRPr="00437F04" w:rsidRDefault="00B8067D" w:rsidP="007F1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  <w:lang w:eastAsia="uk-UA"/>
        </w:rPr>
      </w:pPr>
      <w:r w:rsidRPr="00AA49CE">
        <w:rPr>
          <w:color w:val="000000"/>
          <w:sz w:val="20"/>
          <w:szCs w:val="20"/>
          <w:lang w:eastAsia="uk-UA"/>
        </w:rPr>
        <w:t>36-13-23</w:t>
      </w:r>
    </w:p>
    <w:sectPr w:rsidR="001D1E8C" w:rsidRPr="00437F04" w:rsidSect="007D7883">
      <w:pgSz w:w="11906" w:h="16838"/>
      <w:pgMar w:top="851" w:right="735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194"/>
    <w:multiLevelType w:val="multilevel"/>
    <w:tmpl w:val="86B8DF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>
    <w:nsid w:val="22612593"/>
    <w:multiLevelType w:val="multilevel"/>
    <w:tmpl w:val="7DE64C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">
    <w:nsid w:val="4C7A3008"/>
    <w:multiLevelType w:val="multilevel"/>
    <w:tmpl w:val="BF7A6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73A5A"/>
    <w:multiLevelType w:val="multilevel"/>
    <w:tmpl w:val="9BEC1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4">
    <w:nsid w:val="5ABF1577"/>
    <w:multiLevelType w:val="multilevel"/>
    <w:tmpl w:val="44B8B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3921EDD"/>
    <w:multiLevelType w:val="multilevel"/>
    <w:tmpl w:val="4A82E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82" w:hanging="2160"/>
      </w:pPr>
      <w:rPr>
        <w:rFonts w:hint="default"/>
      </w:rPr>
    </w:lvl>
  </w:abstractNum>
  <w:abstractNum w:abstractNumId="6">
    <w:nsid w:val="65E70A39"/>
    <w:multiLevelType w:val="hybridMultilevel"/>
    <w:tmpl w:val="03F2B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02CE"/>
    <w:multiLevelType w:val="multilevel"/>
    <w:tmpl w:val="3C46D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>
    <w:nsid w:val="75785C1F"/>
    <w:multiLevelType w:val="hybridMultilevel"/>
    <w:tmpl w:val="6DFCDDB8"/>
    <w:lvl w:ilvl="0" w:tplc="97C6F43E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65D19A2"/>
    <w:multiLevelType w:val="hybridMultilevel"/>
    <w:tmpl w:val="DB54D97E"/>
    <w:lvl w:ilvl="0" w:tplc="D624E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9"/>
    <w:rsid w:val="000101BF"/>
    <w:rsid w:val="0001121C"/>
    <w:rsid w:val="000143AC"/>
    <w:rsid w:val="00032254"/>
    <w:rsid w:val="00032E8D"/>
    <w:rsid w:val="00034B3F"/>
    <w:rsid w:val="00034C6E"/>
    <w:rsid w:val="0004617D"/>
    <w:rsid w:val="00046EA8"/>
    <w:rsid w:val="00057141"/>
    <w:rsid w:val="00074BC5"/>
    <w:rsid w:val="0008316A"/>
    <w:rsid w:val="00092ACC"/>
    <w:rsid w:val="000B04C3"/>
    <w:rsid w:val="000B1C8A"/>
    <w:rsid w:val="000B54AD"/>
    <w:rsid w:val="000D0737"/>
    <w:rsid w:val="000D40AE"/>
    <w:rsid w:val="000E24C8"/>
    <w:rsid w:val="000F02B4"/>
    <w:rsid w:val="00107496"/>
    <w:rsid w:val="001114BD"/>
    <w:rsid w:val="001377EC"/>
    <w:rsid w:val="001413CF"/>
    <w:rsid w:val="00144951"/>
    <w:rsid w:val="00147A07"/>
    <w:rsid w:val="001534B9"/>
    <w:rsid w:val="00153BD9"/>
    <w:rsid w:val="00154498"/>
    <w:rsid w:val="0015772D"/>
    <w:rsid w:val="00172752"/>
    <w:rsid w:val="00185772"/>
    <w:rsid w:val="0019076E"/>
    <w:rsid w:val="00195FD7"/>
    <w:rsid w:val="0019620B"/>
    <w:rsid w:val="001A0D79"/>
    <w:rsid w:val="001B17EB"/>
    <w:rsid w:val="001C0736"/>
    <w:rsid w:val="001D1E8C"/>
    <w:rsid w:val="001D2FFA"/>
    <w:rsid w:val="001D4E15"/>
    <w:rsid w:val="001D6F11"/>
    <w:rsid w:val="001E3E26"/>
    <w:rsid w:val="001F4B7D"/>
    <w:rsid w:val="0021054A"/>
    <w:rsid w:val="00213114"/>
    <w:rsid w:val="00213727"/>
    <w:rsid w:val="00215E3F"/>
    <w:rsid w:val="00216B5B"/>
    <w:rsid w:val="00217A8B"/>
    <w:rsid w:val="00221C9A"/>
    <w:rsid w:val="00224C2A"/>
    <w:rsid w:val="002403D9"/>
    <w:rsid w:val="002406C0"/>
    <w:rsid w:val="002455EB"/>
    <w:rsid w:val="00246F14"/>
    <w:rsid w:val="00247AC8"/>
    <w:rsid w:val="0026054D"/>
    <w:rsid w:val="00260D19"/>
    <w:rsid w:val="00261E17"/>
    <w:rsid w:val="0026271B"/>
    <w:rsid w:val="002636A9"/>
    <w:rsid w:val="00270682"/>
    <w:rsid w:val="00271541"/>
    <w:rsid w:val="00271C56"/>
    <w:rsid w:val="00273B9F"/>
    <w:rsid w:val="0027538A"/>
    <w:rsid w:val="00277191"/>
    <w:rsid w:val="0028038A"/>
    <w:rsid w:val="00285FEE"/>
    <w:rsid w:val="00290E48"/>
    <w:rsid w:val="00294F8E"/>
    <w:rsid w:val="002A1F13"/>
    <w:rsid w:val="002A4CD9"/>
    <w:rsid w:val="002A4F4B"/>
    <w:rsid w:val="002A6E6A"/>
    <w:rsid w:val="002A6F55"/>
    <w:rsid w:val="002C639F"/>
    <w:rsid w:val="002D7113"/>
    <w:rsid w:val="002E4AD6"/>
    <w:rsid w:val="003067C0"/>
    <w:rsid w:val="003202DC"/>
    <w:rsid w:val="00332C07"/>
    <w:rsid w:val="00333493"/>
    <w:rsid w:val="00334291"/>
    <w:rsid w:val="003618D3"/>
    <w:rsid w:val="00366685"/>
    <w:rsid w:val="00367768"/>
    <w:rsid w:val="00376B99"/>
    <w:rsid w:val="003806C5"/>
    <w:rsid w:val="00380D13"/>
    <w:rsid w:val="003C2E9C"/>
    <w:rsid w:val="003D23DD"/>
    <w:rsid w:val="003D349B"/>
    <w:rsid w:val="003D3A74"/>
    <w:rsid w:val="003E1D72"/>
    <w:rsid w:val="00406A7F"/>
    <w:rsid w:val="004143C6"/>
    <w:rsid w:val="00417843"/>
    <w:rsid w:val="004310CD"/>
    <w:rsid w:val="00431670"/>
    <w:rsid w:val="00434F88"/>
    <w:rsid w:val="00435731"/>
    <w:rsid w:val="00437F04"/>
    <w:rsid w:val="00442028"/>
    <w:rsid w:val="00447DA7"/>
    <w:rsid w:val="00456E72"/>
    <w:rsid w:val="00466653"/>
    <w:rsid w:val="0047266C"/>
    <w:rsid w:val="00481A2D"/>
    <w:rsid w:val="004B7073"/>
    <w:rsid w:val="004D2E2F"/>
    <w:rsid w:val="004D39C3"/>
    <w:rsid w:val="004E2A3F"/>
    <w:rsid w:val="00500DC0"/>
    <w:rsid w:val="005072EA"/>
    <w:rsid w:val="00515F50"/>
    <w:rsid w:val="00530D4C"/>
    <w:rsid w:val="00551B11"/>
    <w:rsid w:val="00571D90"/>
    <w:rsid w:val="005741E4"/>
    <w:rsid w:val="0058559D"/>
    <w:rsid w:val="00586050"/>
    <w:rsid w:val="00591E48"/>
    <w:rsid w:val="005959D7"/>
    <w:rsid w:val="005A00DE"/>
    <w:rsid w:val="005A2792"/>
    <w:rsid w:val="005B4787"/>
    <w:rsid w:val="005C421C"/>
    <w:rsid w:val="005C5460"/>
    <w:rsid w:val="005C5838"/>
    <w:rsid w:val="005F0E14"/>
    <w:rsid w:val="005F1323"/>
    <w:rsid w:val="005F7904"/>
    <w:rsid w:val="00601F07"/>
    <w:rsid w:val="006026FC"/>
    <w:rsid w:val="00602D81"/>
    <w:rsid w:val="0060465E"/>
    <w:rsid w:val="006063CE"/>
    <w:rsid w:val="00606D6D"/>
    <w:rsid w:val="00622437"/>
    <w:rsid w:val="00622573"/>
    <w:rsid w:val="00622683"/>
    <w:rsid w:val="006279C9"/>
    <w:rsid w:val="0064566B"/>
    <w:rsid w:val="00662123"/>
    <w:rsid w:val="00664929"/>
    <w:rsid w:val="006668FA"/>
    <w:rsid w:val="00666C2D"/>
    <w:rsid w:val="00671F1C"/>
    <w:rsid w:val="00671F9F"/>
    <w:rsid w:val="00680995"/>
    <w:rsid w:val="00681FC6"/>
    <w:rsid w:val="0068682A"/>
    <w:rsid w:val="00687D22"/>
    <w:rsid w:val="006920BF"/>
    <w:rsid w:val="00695F04"/>
    <w:rsid w:val="0069632B"/>
    <w:rsid w:val="00697BF0"/>
    <w:rsid w:val="006A485B"/>
    <w:rsid w:val="006B10EB"/>
    <w:rsid w:val="006B3FC3"/>
    <w:rsid w:val="006C6398"/>
    <w:rsid w:val="006D14A0"/>
    <w:rsid w:val="0070273E"/>
    <w:rsid w:val="0071341E"/>
    <w:rsid w:val="0072490D"/>
    <w:rsid w:val="00741F43"/>
    <w:rsid w:val="00744184"/>
    <w:rsid w:val="00747A65"/>
    <w:rsid w:val="00751964"/>
    <w:rsid w:val="00753A1D"/>
    <w:rsid w:val="00764179"/>
    <w:rsid w:val="007866A1"/>
    <w:rsid w:val="007876E6"/>
    <w:rsid w:val="007A71E3"/>
    <w:rsid w:val="007B32B9"/>
    <w:rsid w:val="007D0ACB"/>
    <w:rsid w:val="007D5FBC"/>
    <w:rsid w:val="007D7883"/>
    <w:rsid w:val="007F1D40"/>
    <w:rsid w:val="007F332B"/>
    <w:rsid w:val="007F5059"/>
    <w:rsid w:val="007F7595"/>
    <w:rsid w:val="008007CB"/>
    <w:rsid w:val="00814753"/>
    <w:rsid w:val="00815102"/>
    <w:rsid w:val="00817345"/>
    <w:rsid w:val="00847B4E"/>
    <w:rsid w:val="0085598D"/>
    <w:rsid w:val="0088289A"/>
    <w:rsid w:val="00890CD7"/>
    <w:rsid w:val="008A066C"/>
    <w:rsid w:val="008A37CF"/>
    <w:rsid w:val="008B4A1E"/>
    <w:rsid w:val="008C3396"/>
    <w:rsid w:val="008C631C"/>
    <w:rsid w:val="008D7B19"/>
    <w:rsid w:val="008E3B08"/>
    <w:rsid w:val="008E5982"/>
    <w:rsid w:val="00921E25"/>
    <w:rsid w:val="009272DC"/>
    <w:rsid w:val="009355F9"/>
    <w:rsid w:val="009429E6"/>
    <w:rsid w:val="00951A69"/>
    <w:rsid w:val="00955522"/>
    <w:rsid w:val="00956F7A"/>
    <w:rsid w:val="00960A92"/>
    <w:rsid w:val="00965696"/>
    <w:rsid w:val="00970A61"/>
    <w:rsid w:val="009963C1"/>
    <w:rsid w:val="00996F00"/>
    <w:rsid w:val="009A1614"/>
    <w:rsid w:val="009A4372"/>
    <w:rsid w:val="009B0188"/>
    <w:rsid w:val="009B45E6"/>
    <w:rsid w:val="009C3BF7"/>
    <w:rsid w:val="009D24FD"/>
    <w:rsid w:val="009E4C83"/>
    <w:rsid w:val="00A00A22"/>
    <w:rsid w:val="00A12ED2"/>
    <w:rsid w:val="00A14685"/>
    <w:rsid w:val="00A162E9"/>
    <w:rsid w:val="00A206FA"/>
    <w:rsid w:val="00A2206C"/>
    <w:rsid w:val="00A24158"/>
    <w:rsid w:val="00A26E63"/>
    <w:rsid w:val="00A51258"/>
    <w:rsid w:val="00A566E6"/>
    <w:rsid w:val="00A57B56"/>
    <w:rsid w:val="00A64D7E"/>
    <w:rsid w:val="00A675A6"/>
    <w:rsid w:val="00A70F81"/>
    <w:rsid w:val="00A73D2F"/>
    <w:rsid w:val="00A75218"/>
    <w:rsid w:val="00A76051"/>
    <w:rsid w:val="00A90194"/>
    <w:rsid w:val="00A924B6"/>
    <w:rsid w:val="00A932B3"/>
    <w:rsid w:val="00A94CDE"/>
    <w:rsid w:val="00AA7C3A"/>
    <w:rsid w:val="00AB3B5C"/>
    <w:rsid w:val="00AE3143"/>
    <w:rsid w:val="00AE6A36"/>
    <w:rsid w:val="00AF0C5E"/>
    <w:rsid w:val="00AF1471"/>
    <w:rsid w:val="00AF5D69"/>
    <w:rsid w:val="00B01993"/>
    <w:rsid w:val="00B02496"/>
    <w:rsid w:val="00B06469"/>
    <w:rsid w:val="00B17BBD"/>
    <w:rsid w:val="00B35413"/>
    <w:rsid w:val="00B54FB8"/>
    <w:rsid w:val="00B55F20"/>
    <w:rsid w:val="00B61916"/>
    <w:rsid w:val="00B668D2"/>
    <w:rsid w:val="00B7147D"/>
    <w:rsid w:val="00B8067D"/>
    <w:rsid w:val="00B81EB1"/>
    <w:rsid w:val="00B82C04"/>
    <w:rsid w:val="00B85507"/>
    <w:rsid w:val="00B94453"/>
    <w:rsid w:val="00B94701"/>
    <w:rsid w:val="00BA0583"/>
    <w:rsid w:val="00BB1C78"/>
    <w:rsid w:val="00BD7031"/>
    <w:rsid w:val="00BE157E"/>
    <w:rsid w:val="00BF1D0F"/>
    <w:rsid w:val="00BF4B50"/>
    <w:rsid w:val="00BF6262"/>
    <w:rsid w:val="00C00B29"/>
    <w:rsid w:val="00C02C04"/>
    <w:rsid w:val="00C05827"/>
    <w:rsid w:val="00C156EB"/>
    <w:rsid w:val="00C20847"/>
    <w:rsid w:val="00C351E5"/>
    <w:rsid w:val="00C36EFF"/>
    <w:rsid w:val="00C37BF2"/>
    <w:rsid w:val="00C46757"/>
    <w:rsid w:val="00C55739"/>
    <w:rsid w:val="00C621E4"/>
    <w:rsid w:val="00C66377"/>
    <w:rsid w:val="00C85CC3"/>
    <w:rsid w:val="00C963F6"/>
    <w:rsid w:val="00CA0110"/>
    <w:rsid w:val="00CA5F42"/>
    <w:rsid w:val="00CC3194"/>
    <w:rsid w:val="00CD5A96"/>
    <w:rsid w:val="00CD7BE2"/>
    <w:rsid w:val="00CE3C32"/>
    <w:rsid w:val="00CE5B33"/>
    <w:rsid w:val="00CF41FE"/>
    <w:rsid w:val="00CF61BC"/>
    <w:rsid w:val="00D114A5"/>
    <w:rsid w:val="00D12D72"/>
    <w:rsid w:val="00D17363"/>
    <w:rsid w:val="00D17A18"/>
    <w:rsid w:val="00D24A79"/>
    <w:rsid w:val="00D26897"/>
    <w:rsid w:val="00D56273"/>
    <w:rsid w:val="00D73A57"/>
    <w:rsid w:val="00D8665B"/>
    <w:rsid w:val="00D94588"/>
    <w:rsid w:val="00DA384D"/>
    <w:rsid w:val="00DA5FDC"/>
    <w:rsid w:val="00DB165B"/>
    <w:rsid w:val="00DC4318"/>
    <w:rsid w:val="00DE3146"/>
    <w:rsid w:val="00DF04B1"/>
    <w:rsid w:val="00DF15D9"/>
    <w:rsid w:val="00DF2D40"/>
    <w:rsid w:val="00DF3E11"/>
    <w:rsid w:val="00E1105A"/>
    <w:rsid w:val="00E17A77"/>
    <w:rsid w:val="00E400C7"/>
    <w:rsid w:val="00E40303"/>
    <w:rsid w:val="00E639A8"/>
    <w:rsid w:val="00E65C11"/>
    <w:rsid w:val="00E700DE"/>
    <w:rsid w:val="00E804FB"/>
    <w:rsid w:val="00E90274"/>
    <w:rsid w:val="00E909D2"/>
    <w:rsid w:val="00E93719"/>
    <w:rsid w:val="00EA1DD3"/>
    <w:rsid w:val="00ED47AA"/>
    <w:rsid w:val="00ED7724"/>
    <w:rsid w:val="00EE442F"/>
    <w:rsid w:val="00EE7122"/>
    <w:rsid w:val="00EE7CE4"/>
    <w:rsid w:val="00EF2C4C"/>
    <w:rsid w:val="00EF37B3"/>
    <w:rsid w:val="00EF73A2"/>
    <w:rsid w:val="00EF7A10"/>
    <w:rsid w:val="00F206E7"/>
    <w:rsid w:val="00F341BE"/>
    <w:rsid w:val="00F60F9E"/>
    <w:rsid w:val="00F70AF6"/>
    <w:rsid w:val="00F77E9B"/>
    <w:rsid w:val="00F82432"/>
    <w:rsid w:val="00F83AE3"/>
    <w:rsid w:val="00F95335"/>
    <w:rsid w:val="00FA106B"/>
    <w:rsid w:val="00FA61C0"/>
    <w:rsid w:val="00FB4E07"/>
    <w:rsid w:val="00FC22FF"/>
    <w:rsid w:val="00FC2854"/>
    <w:rsid w:val="00FC366C"/>
    <w:rsid w:val="00FC6751"/>
    <w:rsid w:val="00FD6996"/>
    <w:rsid w:val="00FD6D84"/>
    <w:rsid w:val="00FD7BC8"/>
    <w:rsid w:val="00FE5E8A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A1D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53A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53A1D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753A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AC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Hyperlink"/>
    <w:basedOn w:val="a0"/>
    <w:uiPriority w:val="99"/>
    <w:semiHidden/>
    <w:unhideWhenUsed/>
    <w:rsid w:val="00092A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2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D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70AF6"/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741F43"/>
    <w:pPr>
      <w:ind w:left="720"/>
      <w:contextualSpacing/>
    </w:pPr>
  </w:style>
  <w:style w:type="paragraph" w:customStyle="1" w:styleId="rvps2">
    <w:name w:val="rvps2"/>
    <w:basedOn w:val="a"/>
    <w:rsid w:val="006063CE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6063CE"/>
  </w:style>
  <w:style w:type="character" w:customStyle="1" w:styleId="apple-converted-space">
    <w:name w:val="apple-converted-space"/>
    <w:basedOn w:val="a0"/>
    <w:rsid w:val="009272DC"/>
  </w:style>
  <w:style w:type="paragraph" w:customStyle="1" w:styleId="rvps14">
    <w:name w:val="rvps14"/>
    <w:basedOn w:val="a"/>
    <w:rsid w:val="00EF37B3"/>
    <w:pPr>
      <w:spacing w:before="100" w:beforeAutospacing="1" w:after="100" w:afterAutospacing="1"/>
    </w:pPr>
    <w:rPr>
      <w:lang w:eastAsia="uk-UA"/>
    </w:rPr>
  </w:style>
  <w:style w:type="table" w:styleId="ab">
    <w:name w:val="Table Grid"/>
    <w:basedOn w:val="a1"/>
    <w:uiPriority w:val="59"/>
    <w:rsid w:val="00FD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70A61"/>
    <w:pPr>
      <w:spacing w:before="100" w:beforeAutospacing="1" w:after="100" w:afterAutospacing="1"/>
    </w:pPr>
    <w:rPr>
      <w:rFonts w:eastAsiaTheme="minorHAnsi"/>
      <w:lang w:eastAsia="uk-UA"/>
    </w:rPr>
  </w:style>
  <w:style w:type="paragraph" w:customStyle="1" w:styleId="1">
    <w:name w:val="Знак Знак1"/>
    <w:basedOn w:val="a"/>
    <w:rsid w:val="00ED7724"/>
    <w:rPr>
      <w:rFonts w:ascii="Verdana" w:eastAsia="MS Mincho" w:hAnsi="Verdana"/>
      <w:lang w:val="en-US" w:eastAsia="en-US"/>
    </w:rPr>
  </w:style>
  <w:style w:type="paragraph" w:customStyle="1" w:styleId="western">
    <w:name w:val="western"/>
    <w:basedOn w:val="a"/>
    <w:rsid w:val="003E1D72"/>
    <w:pPr>
      <w:spacing w:before="100" w:beforeAutospacing="1" w:after="100" w:afterAutospacing="1"/>
    </w:pPr>
    <w:rPr>
      <w:lang w:val="ru-RU"/>
    </w:rPr>
  </w:style>
  <w:style w:type="paragraph" w:customStyle="1" w:styleId="rvps16">
    <w:name w:val="rvps16"/>
    <w:basedOn w:val="a"/>
    <w:rsid w:val="000B54AD"/>
    <w:pPr>
      <w:spacing w:before="100" w:beforeAutospacing="1" w:after="100" w:afterAutospacing="1"/>
    </w:pPr>
    <w:rPr>
      <w:lang w:val="ru-RU"/>
    </w:rPr>
  </w:style>
  <w:style w:type="character" w:customStyle="1" w:styleId="rvts44">
    <w:name w:val="rvts44"/>
    <w:basedOn w:val="a0"/>
    <w:rsid w:val="000B54AD"/>
  </w:style>
  <w:style w:type="paragraph" w:customStyle="1" w:styleId="rvps15">
    <w:name w:val="rvps15"/>
    <w:basedOn w:val="a"/>
    <w:rsid w:val="000B54AD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rsid w:val="00437F04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437F04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3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A1D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53A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53A1D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753A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AC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Hyperlink"/>
    <w:basedOn w:val="a0"/>
    <w:uiPriority w:val="99"/>
    <w:semiHidden/>
    <w:unhideWhenUsed/>
    <w:rsid w:val="00092A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2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D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70AF6"/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741F43"/>
    <w:pPr>
      <w:ind w:left="720"/>
      <w:contextualSpacing/>
    </w:pPr>
  </w:style>
  <w:style w:type="paragraph" w:customStyle="1" w:styleId="rvps2">
    <w:name w:val="rvps2"/>
    <w:basedOn w:val="a"/>
    <w:rsid w:val="006063CE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6063CE"/>
  </w:style>
  <w:style w:type="character" w:customStyle="1" w:styleId="apple-converted-space">
    <w:name w:val="apple-converted-space"/>
    <w:basedOn w:val="a0"/>
    <w:rsid w:val="009272DC"/>
  </w:style>
  <w:style w:type="paragraph" w:customStyle="1" w:styleId="rvps14">
    <w:name w:val="rvps14"/>
    <w:basedOn w:val="a"/>
    <w:rsid w:val="00EF37B3"/>
    <w:pPr>
      <w:spacing w:before="100" w:beforeAutospacing="1" w:after="100" w:afterAutospacing="1"/>
    </w:pPr>
    <w:rPr>
      <w:lang w:eastAsia="uk-UA"/>
    </w:rPr>
  </w:style>
  <w:style w:type="table" w:styleId="ab">
    <w:name w:val="Table Grid"/>
    <w:basedOn w:val="a1"/>
    <w:uiPriority w:val="59"/>
    <w:rsid w:val="00FD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70A61"/>
    <w:pPr>
      <w:spacing w:before="100" w:beforeAutospacing="1" w:after="100" w:afterAutospacing="1"/>
    </w:pPr>
    <w:rPr>
      <w:rFonts w:eastAsiaTheme="minorHAnsi"/>
      <w:lang w:eastAsia="uk-UA"/>
    </w:rPr>
  </w:style>
  <w:style w:type="paragraph" w:customStyle="1" w:styleId="1">
    <w:name w:val="Знак Знак1"/>
    <w:basedOn w:val="a"/>
    <w:rsid w:val="00ED7724"/>
    <w:rPr>
      <w:rFonts w:ascii="Verdana" w:eastAsia="MS Mincho" w:hAnsi="Verdana"/>
      <w:lang w:val="en-US" w:eastAsia="en-US"/>
    </w:rPr>
  </w:style>
  <w:style w:type="paragraph" w:customStyle="1" w:styleId="western">
    <w:name w:val="western"/>
    <w:basedOn w:val="a"/>
    <w:rsid w:val="003E1D72"/>
    <w:pPr>
      <w:spacing w:before="100" w:beforeAutospacing="1" w:after="100" w:afterAutospacing="1"/>
    </w:pPr>
    <w:rPr>
      <w:lang w:val="ru-RU"/>
    </w:rPr>
  </w:style>
  <w:style w:type="paragraph" w:customStyle="1" w:styleId="rvps16">
    <w:name w:val="rvps16"/>
    <w:basedOn w:val="a"/>
    <w:rsid w:val="000B54AD"/>
    <w:pPr>
      <w:spacing w:before="100" w:beforeAutospacing="1" w:after="100" w:afterAutospacing="1"/>
    </w:pPr>
    <w:rPr>
      <w:lang w:val="ru-RU"/>
    </w:rPr>
  </w:style>
  <w:style w:type="character" w:customStyle="1" w:styleId="rvts44">
    <w:name w:val="rvts44"/>
    <w:basedOn w:val="a0"/>
    <w:rsid w:val="000B54AD"/>
  </w:style>
  <w:style w:type="paragraph" w:customStyle="1" w:styleId="rvps15">
    <w:name w:val="rvps15"/>
    <w:basedOn w:val="a"/>
    <w:rsid w:val="000B54AD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rsid w:val="00437F04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437F04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3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88C2-9D02-46BA-A664-80A36A1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Віктор</dc:creator>
  <cp:lastModifiedBy>Гаврилова Жанна</cp:lastModifiedBy>
  <cp:revision>7</cp:revision>
  <cp:lastPrinted>2016-01-28T07:05:00Z</cp:lastPrinted>
  <dcterms:created xsi:type="dcterms:W3CDTF">2016-01-27T13:10:00Z</dcterms:created>
  <dcterms:modified xsi:type="dcterms:W3CDTF">2016-02-01T09:14:00Z</dcterms:modified>
</cp:coreProperties>
</file>