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65" w:rsidRPr="00196174" w:rsidRDefault="00EB6C65" w:rsidP="00EB6C65">
      <w:pPr>
        <w:spacing w:after="0"/>
        <w:jc w:val="center"/>
        <w:rPr>
          <w:rFonts w:ascii="Times New Roman" w:hAnsi="Times New Roman"/>
          <w:color w:val="FFFFFF"/>
          <w:sz w:val="28"/>
          <w:szCs w:val="28"/>
        </w:rPr>
      </w:pPr>
      <w:r w:rsidRPr="00196174">
        <w:rPr>
          <w:rFonts w:ascii="Times New Roman" w:hAnsi="Times New Roman"/>
          <w:color w:val="FFFFFF"/>
          <w:sz w:val="28"/>
          <w:szCs w:val="28"/>
        </w:rPr>
        <w:t>ЧЕРКАСЬКА</w:t>
      </w:r>
      <w:r w:rsidRPr="00196174">
        <w:rPr>
          <w:rFonts w:ascii="Times New Roman" w:hAnsi="Times New Roman"/>
          <w:noProof/>
          <w:sz w:val="28"/>
          <w:szCs w:val="28"/>
        </w:rPr>
        <w:drawing>
          <wp:inline distT="0" distB="0" distL="0" distR="0" wp14:anchorId="0BE7DD20" wp14:editId="591ABAEA">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196174">
        <w:rPr>
          <w:rFonts w:ascii="Times New Roman" w:hAnsi="Times New Roman"/>
          <w:color w:val="FFFFFF"/>
          <w:sz w:val="28"/>
          <w:szCs w:val="28"/>
        </w:rPr>
        <w:t xml:space="preserve"> МІСЬКА РАДА</w:t>
      </w:r>
    </w:p>
    <w:p w:rsidR="00EB6C65" w:rsidRPr="00196174" w:rsidRDefault="00EB6C65" w:rsidP="00EB6C65">
      <w:pPr>
        <w:spacing w:after="0"/>
        <w:jc w:val="center"/>
        <w:rPr>
          <w:rFonts w:ascii="Times New Roman" w:hAnsi="Times New Roman"/>
          <w:spacing w:val="20"/>
          <w:sz w:val="28"/>
          <w:szCs w:val="28"/>
        </w:rPr>
      </w:pPr>
      <w:r w:rsidRPr="00196174">
        <w:rPr>
          <w:rFonts w:ascii="Times New Roman" w:hAnsi="Times New Roman"/>
          <w:spacing w:val="20"/>
          <w:sz w:val="28"/>
          <w:szCs w:val="28"/>
        </w:rPr>
        <w:t>ЧЕРКАСЬКА МІСЬКА РАДА</w:t>
      </w:r>
    </w:p>
    <w:p w:rsidR="00EB6C65" w:rsidRPr="00196174" w:rsidRDefault="00EB6C65" w:rsidP="00EB6C65">
      <w:pPr>
        <w:spacing w:after="0"/>
        <w:jc w:val="center"/>
        <w:rPr>
          <w:rFonts w:ascii="Times New Roman" w:hAnsi="Times New Roman"/>
          <w:sz w:val="28"/>
          <w:szCs w:val="28"/>
        </w:rPr>
      </w:pPr>
    </w:p>
    <w:p w:rsidR="00EB6C65" w:rsidRPr="00196174" w:rsidRDefault="00EB6C65" w:rsidP="00EB6C65">
      <w:pPr>
        <w:spacing w:after="0"/>
        <w:jc w:val="center"/>
        <w:rPr>
          <w:rFonts w:ascii="Times New Roman" w:hAnsi="Times New Roman"/>
          <w:sz w:val="28"/>
          <w:szCs w:val="28"/>
        </w:rPr>
      </w:pPr>
      <w:r w:rsidRPr="00196174">
        <w:rPr>
          <w:rFonts w:ascii="Times New Roman" w:hAnsi="Times New Roman"/>
          <w:sz w:val="28"/>
          <w:szCs w:val="28"/>
        </w:rPr>
        <w:t>ВИКОНАВЧИЙ КОМІТЕТ</w:t>
      </w:r>
    </w:p>
    <w:p w:rsidR="00EB6C65" w:rsidRPr="00196174" w:rsidRDefault="00EB6C65" w:rsidP="00EB6C65">
      <w:pPr>
        <w:spacing w:after="0"/>
        <w:jc w:val="center"/>
        <w:rPr>
          <w:rFonts w:ascii="Times New Roman" w:hAnsi="Times New Roman"/>
          <w:sz w:val="28"/>
          <w:szCs w:val="28"/>
        </w:rPr>
      </w:pPr>
    </w:p>
    <w:p w:rsidR="00EB6C65" w:rsidRPr="00196174" w:rsidRDefault="00EB6C65" w:rsidP="00EB6C65">
      <w:pPr>
        <w:spacing w:after="0"/>
        <w:jc w:val="center"/>
        <w:rPr>
          <w:rFonts w:ascii="Times New Roman" w:hAnsi="Times New Roman"/>
          <w:b/>
          <w:sz w:val="28"/>
          <w:szCs w:val="28"/>
        </w:rPr>
      </w:pPr>
      <w:proofErr w:type="gramStart"/>
      <w:r w:rsidRPr="00196174">
        <w:rPr>
          <w:rFonts w:ascii="Times New Roman" w:hAnsi="Times New Roman"/>
          <w:b/>
          <w:sz w:val="28"/>
          <w:szCs w:val="28"/>
        </w:rPr>
        <w:t>Р</w:t>
      </w:r>
      <w:proofErr w:type="gramEnd"/>
      <w:r w:rsidRPr="00196174">
        <w:rPr>
          <w:rFonts w:ascii="Times New Roman" w:hAnsi="Times New Roman"/>
          <w:b/>
          <w:sz w:val="28"/>
          <w:szCs w:val="28"/>
        </w:rPr>
        <w:t>ІШЕННЯ</w:t>
      </w:r>
    </w:p>
    <w:p w:rsidR="00EB6C65" w:rsidRPr="00196174" w:rsidRDefault="00EB6C65" w:rsidP="00EB6C65">
      <w:pPr>
        <w:spacing w:after="0"/>
        <w:jc w:val="center"/>
        <w:rPr>
          <w:rFonts w:ascii="Times New Roman" w:hAnsi="Times New Roman"/>
          <w:b/>
          <w:sz w:val="28"/>
          <w:szCs w:val="28"/>
        </w:rPr>
      </w:pPr>
    </w:p>
    <w:p w:rsidR="0063262B" w:rsidRPr="00EB6C65" w:rsidRDefault="00EB6C65" w:rsidP="00EB6C65">
      <w:pPr>
        <w:spacing w:after="0"/>
        <w:jc w:val="center"/>
        <w:rPr>
          <w:rFonts w:ascii="Times New Roman" w:hAnsi="Times New Roman"/>
          <w:sz w:val="28"/>
          <w:szCs w:val="28"/>
          <w:lang w:val="en-US"/>
        </w:rPr>
      </w:pPr>
      <w:proofErr w:type="spellStart"/>
      <w:r w:rsidRPr="00196174">
        <w:rPr>
          <w:rFonts w:ascii="Times New Roman" w:hAnsi="Times New Roman"/>
          <w:sz w:val="28"/>
          <w:szCs w:val="28"/>
        </w:rPr>
        <w:t>Від</w:t>
      </w:r>
      <w:proofErr w:type="spellEnd"/>
      <w:r w:rsidRPr="00196174">
        <w:rPr>
          <w:rFonts w:ascii="Times New Roman" w:hAnsi="Times New Roman"/>
          <w:sz w:val="28"/>
          <w:szCs w:val="28"/>
        </w:rPr>
        <w:t xml:space="preserve"> </w:t>
      </w:r>
      <w:r w:rsidRPr="00EB6C65">
        <w:rPr>
          <w:rFonts w:ascii="Times New Roman" w:hAnsi="Times New Roman"/>
          <w:sz w:val="28"/>
          <w:szCs w:val="28"/>
          <w:u w:val="single"/>
        </w:rPr>
        <w:t>22</w:t>
      </w:r>
      <w:r w:rsidRPr="00196174">
        <w:rPr>
          <w:rFonts w:ascii="Times New Roman" w:hAnsi="Times New Roman"/>
          <w:sz w:val="28"/>
          <w:szCs w:val="28"/>
          <w:u w:val="single"/>
        </w:rPr>
        <w:t>.0</w:t>
      </w:r>
      <w:r w:rsidRPr="00EB6C65">
        <w:rPr>
          <w:rFonts w:ascii="Times New Roman" w:hAnsi="Times New Roman"/>
          <w:sz w:val="28"/>
          <w:szCs w:val="28"/>
          <w:u w:val="single"/>
        </w:rPr>
        <w:t>1</w:t>
      </w:r>
      <w:r w:rsidRPr="00196174">
        <w:rPr>
          <w:rFonts w:ascii="Times New Roman" w:hAnsi="Times New Roman"/>
          <w:sz w:val="28"/>
          <w:szCs w:val="28"/>
          <w:u w:val="single"/>
        </w:rPr>
        <w:t>.201</w:t>
      </w:r>
      <w:r w:rsidRPr="00EB6C65">
        <w:rPr>
          <w:rFonts w:ascii="Times New Roman" w:hAnsi="Times New Roman"/>
          <w:sz w:val="28"/>
          <w:szCs w:val="28"/>
          <w:u w:val="single"/>
        </w:rPr>
        <w:t>6</w:t>
      </w:r>
      <w:r w:rsidRPr="00196174">
        <w:rPr>
          <w:rFonts w:ascii="Times New Roman" w:hAnsi="Times New Roman"/>
          <w:sz w:val="28"/>
          <w:szCs w:val="28"/>
        </w:rPr>
        <w:t xml:space="preserve"> № </w:t>
      </w:r>
      <w:r>
        <w:rPr>
          <w:rFonts w:ascii="Times New Roman" w:hAnsi="Times New Roman"/>
          <w:sz w:val="28"/>
          <w:szCs w:val="28"/>
          <w:u w:val="single"/>
        </w:rPr>
        <w:t>6</w:t>
      </w:r>
      <w:r>
        <w:rPr>
          <w:rFonts w:ascii="Times New Roman" w:hAnsi="Times New Roman"/>
          <w:sz w:val="28"/>
          <w:szCs w:val="28"/>
          <w:u w:val="single"/>
          <w:lang w:val="en-US"/>
        </w:rPr>
        <w:t>9</w:t>
      </w:r>
      <w:bookmarkStart w:id="0" w:name="_GoBack"/>
      <w:bookmarkEnd w:id="0"/>
    </w:p>
    <w:p w:rsidR="0063262B" w:rsidRPr="009409F3" w:rsidRDefault="0063262B" w:rsidP="0063262B">
      <w:pPr>
        <w:suppressAutoHyphens/>
        <w:spacing w:after="0" w:line="240" w:lineRule="auto"/>
        <w:contextualSpacing/>
        <w:jc w:val="both"/>
        <w:rPr>
          <w:rFonts w:ascii="Times New Roman" w:hAnsi="Times New Roman"/>
          <w:sz w:val="28"/>
          <w:szCs w:val="34"/>
          <w:lang w:val="uk-UA"/>
        </w:rPr>
      </w:pPr>
    </w:p>
    <w:p w:rsidR="0063262B" w:rsidRPr="009409F3" w:rsidRDefault="0063262B" w:rsidP="0063262B">
      <w:pPr>
        <w:suppressAutoHyphens/>
        <w:spacing w:after="0" w:line="240" w:lineRule="auto"/>
        <w:contextualSpacing/>
        <w:jc w:val="both"/>
        <w:rPr>
          <w:rFonts w:ascii="Times New Roman" w:hAnsi="Times New Roman"/>
          <w:sz w:val="20"/>
          <w:szCs w:val="24"/>
          <w:lang w:val="uk-UA"/>
        </w:rPr>
      </w:pP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 xml:space="preserve">ФОП </w:t>
      </w:r>
      <w:proofErr w:type="spellStart"/>
      <w:r>
        <w:rPr>
          <w:rFonts w:ascii="Times New Roman" w:hAnsi="Times New Roman"/>
          <w:sz w:val="27"/>
          <w:szCs w:val="27"/>
          <w:lang w:val="uk-UA"/>
        </w:rPr>
        <w:t>Юсубову</w:t>
      </w:r>
      <w:proofErr w:type="spellEnd"/>
      <w:r>
        <w:rPr>
          <w:rFonts w:ascii="Times New Roman" w:hAnsi="Times New Roman"/>
          <w:sz w:val="27"/>
          <w:szCs w:val="27"/>
          <w:lang w:val="uk-UA"/>
        </w:rPr>
        <w:t xml:space="preserve"> Н. Р. О. по </w:t>
      </w: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вул. 30-річчя Перемоги, 48</w:t>
      </w:r>
    </w:p>
    <w:p w:rsidR="0063262B"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Pr="00637D06"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Розглянувши заяву фізичної особи-підприємця </w:t>
      </w:r>
      <w:proofErr w:type="spellStart"/>
      <w:r>
        <w:rPr>
          <w:rFonts w:ascii="Times New Roman" w:hAnsi="Times New Roman"/>
          <w:sz w:val="27"/>
          <w:szCs w:val="27"/>
          <w:lang w:val="uk-UA"/>
        </w:rPr>
        <w:t>Юсубова</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Нураддина</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Рагіма</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Огли</w:t>
      </w:r>
      <w:proofErr w:type="spellEnd"/>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63262B" w:rsidRDefault="0063262B" w:rsidP="0063262B">
      <w:pPr>
        <w:spacing w:line="240" w:lineRule="auto"/>
        <w:contextualSpacing/>
        <w:jc w:val="both"/>
        <w:rPr>
          <w:rFonts w:ascii="Times New Roman" w:hAnsi="Times New Roman"/>
          <w:sz w:val="27"/>
          <w:szCs w:val="27"/>
          <w:lang w:val="uk-UA"/>
        </w:rPr>
      </w:pPr>
    </w:p>
    <w:p w:rsidR="0063262B" w:rsidRDefault="0063262B" w:rsidP="0063262B">
      <w:pPr>
        <w:spacing w:line="240" w:lineRule="auto"/>
        <w:contextualSpacing/>
        <w:jc w:val="both"/>
        <w:rPr>
          <w:rFonts w:ascii="Times New Roman" w:hAnsi="Times New Roman"/>
          <w:sz w:val="27"/>
          <w:szCs w:val="27"/>
          <w:lang w:val="uk-UA"/>
        </w:rPr>
      </w:pPr>
      <w:r>
        <w:rPr>
          <w:rFonts w:ascii="Times New Roman" w:hAnsi="Times New Roman"/>
          <w:sz w:val="27"/>
          <w:szCs w:val="27"/>
          <w:lang w:val="uk-UA"/>
        </w:rPr>
        <w:t>ВИРІШИВ:</w:t>
      </w:r>
    </w:p>
    <w:p w:rsidR="0063262B" w:rsidRDefault="0063262B" w:rsidP="0063262B">
      <w:pPr>
        <w:spacing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w:t>
      </w:r>
      <w:proofErr w:type="spellStart"/>
      <w:r>
        <w:rPr>
          <w:rFonts w:ascii="Times New Roman" w:hAnsi="Times New Roman"/>
          <w:sz w:val="27"/>
          <w:szCs w:val="27"/>
          <w:lang w:val="uk-UA"/>
        </w:rPr>
        <w:t>Юсубову</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Нураддину</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Рагіму</w:t>
      </w:r>
      <w:proofErr w:type="spellEnd"/>
      <w:r>
        <w:rPr>
          <w:rFonts w:ascii="Times New Roman" w:hAnsi="Times New Roman"/>
          <w:sz w:val="27"/>
          <w:szCs w:val="27"/>
          <w:lang w:val="uk-UA"/>
        </w:rPr>
        <w:t xml:space="preserve"> </w:t>
      </w:r>
      <w:proofErr w:type="spellStart"/>
      <w:r>
        <w:rPr>
          <w:rFonts w:ascii="Times New Roman" w:hAnsi="Times New Roman"/>
          <w:sz w:val="27"/>
          <w:szCs w:val="27"/>
          <w:lang w:val="uk-UA"/>
        </w:rPr>
        <w:t>Огли</w:t>
      </w:r>
      <w:proofErr w:type="spellEnd"/>
      <w:r>
        <w:rPr>
          <w:rFonts w:ascii="Times New Roman" w:hAnsi="Times New Roman"/>
          <w:sz w:val="27"/>
          <w:szCs w:val="27"/>
          <w:lang w:val="uk-UA"/>
        </w:rPr>
        <w:t xml:space="preserve"> у погодженні заяви від</w:t>
      </w:r>
      <w:r w:rsidRPr="0063262B">
        <w:rPr>
          <w:rFonts w:ascii="Times New Roman" w:hAnsi="Times New Roman"/>
          <w:sz w:val="27"/>
          <w:szCs w:val="27"/>
          <w:lang w:val="uk-UA"/>
        </w:rPr>
        <w:t xml:space="preserve"> 25.12</w:t>
      </w:r>
      <w:r>
        <w:rPr>
          <w:rFonts w:ascii="Times New Roman" w:hAnsi="Times New Roman"/>
          <w:sz w:val="27"/>
          <w:szCs w:val="27"/>
          <w:lang w:val="uk-UA"/>
        </w:rPr>
        <w:t xml:space="preserve">.2015 № </w:t>
      </w:r>
      <w:r w:rsidRPr="0063262B">
        <w:rPr>
          <w:rFonts w:ascii="Times New Roman" w:hAnsi="Times New Roman"/>
          <w:sz w:val="27"/>
          <w:szCs w:val="27"/>
          <w:lang w:val="uk-UA"/>
        </w:rPr>
        <w:t>9390</w:t>
      </w:r>
      <w:r>
        <w:rPr>
          <w:rFonts w:ascii="Times New Roman" w:hAnsi="Times New Roman"/>
          <w:sz w:val="27"/>
          <w:szCs w:val="27"/>
          <w:lang w:val="uk-UA"/>
        </w:rPr>
        <w:t>-ТС1 щодо можливості розміщення тимчасової споруди по вул. 30-річчя Перемоги, 48.</w:t>
      </w:r>
    </w:p>
    <w:p w:rsidR="00885CA9" w:rsidRPr="00885CA9" w:rsidRDefault="00885CA9" w:rsidP="0063262B">
      <w:pPr>
        <w:spacing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885CA9" w:rsidRPr="009A394B" w:rsidRDefault="00885CA9" w:rsidP="0063262B">
      <w:pPr>
        <w:suppressAutoHyphens/>
        <w:spacing w:after="0" w:line="240" w:lineRule="auto"/>
        <w:ind w:firstLine="709"/>
        <w:contextualSpacing/>
        <w:jc w:val="both"/>
        <w:rPr>
          <w:rFonts w:ascii="Times New Roman" w:hAnsi="Times New Roman"/>
          <w:sz w:val="27"/>
          <w:szCs w:val="27"/>
          <w:lang w:val="uk-UA"/>
        </w:rPr>
      </w:pPr>
    </w:p>
    <w:p w:rsidR="0063262B" w:rsidRPr="009409F3" w:rsidRDefault="0063262B" w:rsidP="0063262B">
      <w:pPr>
        <w:suppressAutoHyphens/>
        <w:spacing w:after="0"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63262B" w:rsidRPr="009409F3"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Pr="009409F3" w:rsidRDefault="0063262B" w:rsidP="0063262B">
      <w:pPr>
        <w:suppressAutoHyphens/>
        <w:spacing w:after="0" w:line="240" w:lineRule="auto"/>
        <w:contextualSpacing/>
        <w:jc w:val="both"/>
        <w:rPr>
          <w:rFonts w:ascii="Times New Roman" w:hAnsi="Times New Roman"/>
          <w:sz w:val="27"/>
          <w:szCs w:val="27"/>
          <w:lang w:val="uk-UA" w:eastAsia="ar-SA"/>
        </w:rPr>
      </w:pPr>
    </w:p>
    <w:p w:rsidR="0063262B" w:rsidRPr="009409F3" w:rsidRDefault="0063262B" w:rsidP="0063262B">
      <w:pPr>
        <w:suppressAutoHyphens/>
        <w:spacing w:after="0" w:line="240" w:lineRule="auto"/>
        <w:contextualSpacing/>
        <w:jc w:val="both"/>
        <w:rPr>
          <w:rFonts w:ascii="Times New Roman" w:hAnsi="Times New Roman"/>
          <w:sz w:val="27"/>
          <w:szCs w:val="27"/>
          <w:lang w:val="uk-UA" w:eastAsia="ar-SA"/>
        </w:rPr>
      </w:pPr>
    </w:p>
    <w:p w:rsidR="0063262B" w:rsidRPr="0063262B" w:rsidRDefault="0063262B" w:rsidP="0063262B">
      <w:pPr>
        <w:suppressAutoHyphens/>
        <w:spacing w:after="0" w:line="240" w:lineRule="auto"/>
        <w:contextualSpacing/>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A719BB">
        <w:rPr>
          <w:rFonts w:ascii="Times New Roman" w:hAnsi="Times New Roman"/>
          <w:sz w:val="27"/>
          <w:szCs w:val="27"/>
          <w:lang w:val="uk-UA" w:eastAsia="ar-SA"/>
        </w:rPr>
        <w:t xml:space="preserve">      </w:t>
      </w:r>
      <w:r>
        <w:rPr>
          <w:rFonts w:ascii="Times New Roman" w:hAnsi="Times New Roman"/>
          <w:sz w:val="27"/>
          <w:szCs w:val="27"/>
          <w:lang w:val="uk-UA" w:eastAsia="ar-SA"/>
        </w:rPr>
        <w:t>А. В. Бондаренко</w:t>
      </w:r>
    </w:p>
    <w:p w:rsidR="0063262B" w:rsidRPr="009409F3" w:rsidRDefault="0063262B" w:rsidP="0063262B">
      <w:pPr>
        <w:suppressAutoHyphens/>
        <w:spacing w:after="0" w:line="240" w:lineRule="auto"/>
        <w:ind w:left="5040" w:firstLine="720"/>
        <w:contextualSpacing/>
        <w:jc w:val="both"/>
        <w:rPr>
          <w:rFonts w:ascii="Times New Roman" w:hAnsi="Times New Roman"/>
          <w:sz w:val="27"/>
          <w:szCs w:val="27"/>
          <w:lang w:val="uk-UA" w:eastAsia="ar-SA"/>
        </w:rPr>
      </w:pPr>
    </w:p>
    <w:p w:rsidR="0063262B" w:rsidRPr="009409F3" w:rsidRDefault="0063262B" w:rsidP="0063262B">
      <w:pPr>
        <w:suppressAutoHyphens/>
        <w:spacing w:after="0" w:line="240" w:lineRule="auto"/>
        <w:ind w:left="5040" w:firstLine="720"/>
        <w:contextualSpacing/>
        <w:jc w:val="both"/>
        <w:rPr>
          <w:rFonts w:ascii="Times New Roman" w:hAnsi="Times New Roman"/>
          <w:sz w:val="27"/>
          <w:szCs w:val="27"/>
          <w:lang w:val="uk-UA" w:eastAsia="ar-SA"/>
        </w:rPr>
      </w:pPr>
    </w:p>
    <w:p w:rsidR="0063262B" w:rsidRPr="00A719BB" w:rsidRDefault="0063262B" w:rsidP="0063262B">
      <w:pPr>
        <w:suppressAutoHyphens/>
        <w:spacing w:after="0" w:line="240" w:lineRule="auto"/>
        <w:ind w:left="5040" w:firstLine="720"/>
        <w:contextualSpacing/>
        <w:jc w:val="both"/>
        <w:rPr>
          <w:rFonts w:ascii="Times New Roman" w:hAnsi="Times New Roman"/>
          <w:sz w:val="27"/>
          <w:szCs w:val="27"/>
          <w:lang w:eastAsia="ar-SA"/>
        </w:rPr>
      </w:pPr>
    </w:p>
    <w:p w:rsidR="0063262B" w:rsidRPr="00A719BB" w:rsidRDefault="0063262B" w:rsidP="0063262B">
      <w:pPr>
        <w:suppressAutoHyphens/>
        <w:spacing w:after="0" w:line="240" w:lineRule="auto"/>
        <w:ind w:left="5040" w:firstLine="720"/>
        <w:contextualSpacing/>
        <w:jc w:val="both"/>
        <w:rPr>
          <w:rFonts w:ascii="Times New Roman" w:hAnsi="Times New Roman"/>
          <w:sz w:val="27"/>
          <w:szCs w:val="27"/>
          <w:lang w:eastAsia="ar-SA"/>
        </w:rPr>
      </w:pPr>
    </w:p>
    <w:p w:rsidR="0063262B" w:rsidRPr="00A719BB" w:rsidRDefault="0063262B" w:rsidP="0063262B">
      <w:pPr>
        <w:suppressAutoHyphens/>
        <w:spacing w:after="0" w:line="240" w:lineRule="auto"/>
        <w:ind w:left="5040" w:firstLine="720"/>
        <w:contextualSpacing/>
        <w:jc w:val="both"/>
        <w:rPr>
          <w:rFonts w:ascii="Times New Roman" w:hAnsi="Times New Roman"/>
          <w:sz w:val="27"/>
          <w:szCs w:val="27"/>
          <w:lang w:eastAsia="ar-SA"/>
        </w:rPr>
      </w:pPr>
    </w:p>
    <w:p w:rsidR="0063262B" w:rsidRPr="00A719BB" w:rsidRDefault="0063262B" w:rsidP="0063262B">
      <w:pPr>
        <w:suppressAutoHyphens/>
        <w:spacing w:after="0" w:line="240" w:lineRule="auto"/>
        <w:ind w:left="5040" w:firstLine="720"/>
        <w:contextualSpacing/>
        <w:jc w:val="both"/>
        <w:rPr>
          <w:rFonts w:ascii="Times New Roman" w:hAnsi="Times New Roman"/>
          <w:sz w:val="27"/>
          <w:szCs w:val="27"/>
          <w:lang w:eastAsia="ar-SA"/>
        </w:rPr>
      </w:pPr>
    </w:p>
    <w:p w:rsidR="0063262B" w:rsidRPr="00EB6C65" w:rsidRDefault="0063262B" w:rsidP="00A719BB">
      <w:pPr>
        <w:suppressAutoHyphens/>
        <w:spacing w:after="0" w:line="240" w:lineRule="auto"/>
        <w:contextualSpacing/>
        <w:jc w:val="both"/>
        <w:rPr>
          <w:rFonts w:ascii="Times New Roman" w:hAnsi="Times New Roman"/>
          <w:sz w:val="27"/>
          <w:szCs w:val="27"/>
          <w:lang w:eastAsia="ar-SA"/>
        </w:rPr>
      </w:pPr>
    </w:p>
    <w:p w:rsidR="009A394B" w:rsidRPr="00EB6C65" w:rsidRDefault="009A394B" w:rsidP="00A719BB">
      <w:pPr>
        <w:suppressAutoHyphens/>
        <w:spacing w:after="0" w:line="240" w:lineRule="auto"/>
        <w:contextualSpacing/>
        <w:jc w:val="both"/>
        <w:rPr>
          <w:rFonts w:ascii="Times New Roman" w:hAnsi="Times New Roman"/>
          <w:sz w:val="27"/>
          <w:szCs w:val="27"/>
          <w:lang w:eastAsia="ar-SA"/>
        </w:rPr>
      </w:pPr>
    </w:p>
    <w:p w:rsidR="0063262B" w:rsidRPr="00F02ACE" w:rsidRDefault="0063262B" w:rsidP="0063262B">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63262B" w:rsidRPr="00F02ACE" w:rsidRDefault="0063262B" w:rsidP="0063262B">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63262B" w:rsidRPr="00F02ACE" w:rsidRDefault="0063262B" w:rsidP="0063262B">
      <w:pPr>
        <w:suppressAutoHyphens/>
        <w:spacing w:after="0" w:line="240" w:lineRule="auto"/>
        <w:ind w:left="5529"/>
        <w:contextualSpacing/>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63262B" w:rsidRPr="00F02ACE" w:rsidRDefault="0063262B" w:rsidP="0063262B">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ФОП </w:t>
      </w:r>
      <w:proofErr w:type="spellStart"/>
      <w:r>
        <w:rPr>
          <w:rFonts w:ascii="Times New Roman" w:hAnsi="Times New Roman"/>
          <w:b/>
          <w:sz w:val="27"/>
          <w:szCs w:val="27"/>
          <w:lang w:val="uk-UA" w:eastAsia="ar-SA"/>
        </w:rPr>
        <w:t>Юсубова</w:t>
      </w:r>
      <w:proofErr w:type="spellEnd"/>
      <w:r>
        <w:rPr>
          <w:rFonts w:ascii="Times New Roman" w:hAnsi="Times New Roman"/>
          <w:b/>
          <w:sz w:val="27"/>
          <w:szCs w:val="27"/>
          <w:lang w:val="uk-UA" w:eastAsia="ar-SA"/>
        </w:rPr>
        <w:t xml:space="preserve"> </w:t>
      </w:r>
      <w:proofErr w:type="spellStart"/>
      <w:r>
        <w:rPr>
          <w:rFonts w:ascii="Times New Roman" w:hAnsi="Times New Roman"/>
          <w:b/>
          <w:sz w:val="27"/>
          <w:szCs w:val="27"/>
          <w:lang w:val="uk-UA" w:eastAsia="ar-SA"/>
        </w:rPr>
        <w:t>Нураддина</w:t>
      </w:r>
      <w:proofErr w:type="spellEnd"/>
      <w:r>
        <w:rPr>
          <w:rFonts w:ascii="Times New Roman" w:hAnsi="Times New Roman"/>
          <w:b/>
          <w:sz w:val="27"/>
          <w:szCs w:val="27"/>
          <w:lang w:val="uk-UA" w:eastAsia="ar-SA"/>
        </w:rPr>
        <w:t xml:space="preserve"> </w:t>
      </w:r>
      <w:proofErr w:type="spellStart"/>
      <w:r>
        <w:rPr>
          <w:rFonts w:ascii="Times New Roman" w:hAnsi="Times New Roman"/>
          <w:b/>
          <w:sz w:val="27"/>
          <w:szCs w:val="27"/>
          <w:lang w:val="uk-UA" w:eastAsia="ar-SA"/>
        </w:rPr>
        <w:t>Рагіма</w:t>
      </w:r>
      <w:proofErr w:type="spellEnd"/>
      <w:r>
        <w:rPr>
          <w:rFonts w:ascii="Times New Roman" w:hAnsi="Times New Roman"/>
          <w:b/>
          <w:sz w:val="27"/>
          <w:szCs w:val="27"/>
          <w:lang w:val="uk-UA" w:eastAsia="ar-SA"/>
        </w:rPr>
        <w:t xml:space="preserve"> </w:t>
      </w:r>
      <w:proofErr w:type="spellStart"/>
      <w:r>
        <w:rPr>
          <w:rFonts w:ascii="Times New Roman" w:hAnsi="Times New Roman"/>
          <w:b/>
          <w:sz w:val="27"/>
          <w:szCs w:val="27"/>
          <w:lang w:val="uk-UA" w:eastAsia="ar-SA"/>
        </w:rPr>
        <w:t>Огли</w:t>
      </w:r>
      <w:proofErr w:type="spellEnd"/>
      <w:r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25</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9390</w:t>
      </w:r>
      <w:r w:rsidRPr="00F02ACE">
        <w:rPr>
          <w:rFonts w:ascii="Times New Roman" w:hAnsi="Times New Roman"/>
          <w:b/>
          <w:sz w:val="27"/>
          <w:szCs w:val="27"/>
          <w:lang w:val="uk-UA" w:eastAsia="ar-SA"/>
        </w:rPr>
        <w:t>-ТС1)</w:t>
      </w: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торгового павільйону</w:t>
      </w:r>
      <w:r w:rsidRPr="00F02ACE">
        <w:rPr>
          <w:rFonts w:ascii="Times New Roman" w:hAnsi="Times New Roman"/>
          <w:sz w:val="27"/>
          <w:szCs w:val="27"/>
          <w:lang w:val="uk-UA"/>
        </w:rPr>
        <w:t xml:space="preserve"> (в тексті – ТС) по вул. </w:t>
      </w:r>
      <w:r>
        <w:rPr>
          <w:rFonts w:ascii="Times New Roman" w:hAnsi="Times New Roman"/>
          <w:sz w:val="27"/>
          <w:szCs w:val="27"/>
          <w:lang w:val="uk-UA"/>
        </w:rPr>
        <w:t>30-річчя Перемоги, 48, площею</w:t>
      </w:r>
      <w:r>
        <w:rPr>
          <w:lang w:val="uk-UA"/>
        </w:rPr>
        <w:t xml:space="preserve"> </w:t>
      </w:r>
      <w:r>
        <w:rPr>
          <w:rFonts w:ascii="Times New Roman" w:hAnsi="Times New Roman"/>
          <w:sz w:val="27"/>
          <w:szCs w:val="27"/>
          <w:lang w:val="uk-UA"/>
        </w:rPr>
        <w:t>22 кв. м</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9A394B" w:rsidRPr="00EB6C65" w:rsidRDefault="009A394B" w:rsidP="0063262B">
      <w:pPr>
        <w:spacing w:after="0" w:line="240" w:lineRule="auto"/>
        <w:ind w:firstLine="709"/>
        <w:contextualSpacing/>
        <w:jc w:val="both"/>
        <w:rPr>
          <w:rFonts w:ascii="Times New Roman" w:hAnsi="Times New Roman"/>
          <w:sz w:val="27"/>
          <w:szCs w:val="27"/>
          <w:u w:val="single"/>
          <w:lang w:val="uk-UA"/>
        </w:rPr>
      </w:pPr>
    </w:p>
    <w:p w:rsidR="0063262B" w:rsidRPr="00924207" w:rsidRDefault="0063262B" w:rsidP="0063262B">
      <w:pPr>
        <w:spacing w:after="0" w:line="240" w:lineRule="auto"/>
        <w:ind w:firstLine="709"/>
        <w:contextualSpacing/>
        <w:jc w:val="both"/>
        <w:rPr>
          <w:rFonts w:ascii="Times New Roman" w:hAnsi="Times New Roman"/>
          <w:sz w:val="27"/>
          <w:szCs w:val="27"/>
          <w:u w:val="single"/>
          <w:lang w:val="uk-UA"/>
        </w:rPr>
      </w:pPr>
      <w:r>
        <w:rPr>
          <w:rFonts w:ascii="Times New Roman" w:hAnsi="Times New Roman"/>
          <w:sz w:val="27"/>
          <w:szCs w:val="27"/>
          <w:u w:val="single"/>
          <w:lang w:val="uk-UA"/>
        </w:rPr>
        <w:t xml:space="preserve">- забороняється розміщення ТС в радіусі 20 метрів від </w:t>
      </w:r>
      <w:proofErr w:type="spellStart"/>
      <w:r>
        <w:rPr>
          <w:rFonts w:ascii="Times New Roman" w:hAnsi="Times New Roman"/>
          <w:sz w:val="27"/>
          <w:szCs w:val="27"/>
          <w:u w:val="single"/>
          <w:lang w:val="uk-UA"/>
        </w:rPr>
        <w:t>сміттєзбірників</w:t>
      </w:r>
      <w:proofErr w:type="spellEnd"/>
      <w:r>
        <w:rPr>
          <w:rFonts w:ascii="Times New Roman" w:hAnsi="Times New Roman"/>
          <w:sz w:val="27"/>
          <w:szCs w:val="27"/>
          <w:u w:val="single"/>
          <w:lang w:val="uk-UA"/>
        </w:rPr>
        <w:t xml:space="preserve"> та контейнерних </w:t>
      </w:r>
      <w:proofErr w:type="spellStart"/>
      <w:r>
        <w:rPr>
          <w:rFonts w:ascii="Times New Roman" w:hAnsi="Times New Roman"/>
          <w:sz w:val="27"/>
          <w:szCs w:val="27"/>
          <w:u w:val="single"/>
          <w:lang w:val="uk-UA"/>
        </w:rPr>
        <w:t>майданчиков</w:t>
      </w:r>
      <w:proofErr w:type="spellEnd"/>
      <w:r>
        <w:rPr>
          <w:rFonts w:ascii="Times New Roman" w:hAnsi="Times New Roman"/>
          <w:sz w:val="27"/>
          <w:szCs w:val="27"/>
          <w:u w:val="single"/>
          <w:lang w:val="uk-UA"/>
        </w:rPr>
        <w:t>.</w:t>
      </w:r>
    </w:p>
    <w:p w:rsidR="0063262B" w:rsidRPr="00924207" w:rsidRDefault="0063262B" w:rsidP="0063262B">
      <w:pPr>
        <w:spacing w:after="0" w:line="240" w:lineRule="auto"/>
        <w:ind w:firstLine="709"/>
        <w:contextualSpacing/>
        <w:jc w:val="both"/>
        <w:rPr>
          <w:rFonts w:ascii="Times New Roman" w:hAnsi="Times New Roman"/>
          <w:sz w:val="27"/>
          <w:szCs w:val="27"/>
          <w:u w:val="single"/>
          <w:lang w:val="uk-UA"/>
        </w:rPr>
      </w:pP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872A3C" w:rsidRDefault="00872A3C" w:rsidP="0063262B">
      <w:pPr>
        <w:spacing w:line="240" w:lineRule="auto"/>
        <w:contextualSpacing/>
      </w:pPr>
    </w:p>
    <w:sectPr w:rsidR="00872A3C"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2B"/>
    <w:rsid w:val="0063262B"/>
    <w:rsid w:val="00872A3C"/>
    <w:rsid w:val="00885CA9"/>
    <w:rsid w:val="009A394B"/>
    <w:rsid w:val="00A719BB"/>
    <w:rsid w:val="00EB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9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9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5</cp:revision>
  <cp:lastPrinted>2016-01-11T06:15:00Z</cp:lastPrinted>
  <dcterms:created xsi:type="dcterms:W3CDTF">2016-01-04T07:48:00Z</dcterms:created>
  <dcterms:modified xsi:type="dcterms:W3CDTF">2016-01-25T08:09:00Z</dcterms:modified>
</cp:coreProperties>
</file>