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C0" w:rsidRDefault="002625C0" w:rsidP="002625C0">
      <w:pPr>
        <w:spacing w:after="0"/>
        <w:jc w:val="center"/>
        <w:rPr>
          <w:rFonts w:ascii="Times New Roman" w:hAnsi="Times New Roman"/>
          <w:color w:val="FFFFFF"/>
          <w:sz w:val="28"/>
          <w:szCs w:val="28"/>
        </w:rPr>
      </w:pPr>
      <w:r>
        <w:rPr>
          <w:rFonts w:ascii="Times New Roman" w:hAnsi="Times New Roman"/>
          <w:color w:val="FFFFFF"/>
          <w:sz w:val="28"/>
          <w:szCs w:val="28"/>
        </w:rPr>
        <w:t>ЧЕРКАСЬКА</w:t>
      </w:r>
      <w:r>
        <w:rPr>
          <w:rFonts w:ascii="Times New Roman" w:hAnsi="Times New Roman"/>
          <w:noProof/>
          <w:sz w:val="28"/>
          <w:szCs w:val="28"/>
          <w:lang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rsidR="002625C0" w:rsidRDefault="002625C0" w:rsidP="002625C0">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rsidR="002625C0" w:rsidRDefault="002625C0" w:rsidP="002625C0">
      <w:pPr>
        <w:spacing w:after="0"/>
        <w:jc w:val="center"/>
        <w:rPr>
          <w:rFonts w:ascii="Times New Roman" w:hAnsi="Times New Roman"/>
          <w:sz w:val="28"/>
          <w:szCs w:val="28"/>
        </w:rPr>
      </w:pPr>
    </w:p>
    <w:p w:rsidR="002625C0" w:rsidRDefault="002625C0" w:rsidP="002625C0">
      <w:pPr>
        <w:spacing w:after="0"/>
        <w:jc w:val="center"/>
        <w:rPr>
          <w:rFonts w:ascii="Times New Roman" w:hAnsi="Times New Roman"/>
          <w:sz w:val="28"/>
          <w:szCs w:val="28"/>
        </w:rPr>
      </w:pPr>
      <w:r>
        <w:rPr>
          <w:rFonts w:ascii="Times New Roman" w:hAnsi="Times New Roman"/>
          <w:sz w:val="28"/>
          <w:szCs w:val="28"/>
        </w:rPr>
        <w:t>ВИКОНАВЧИЙ КОМІТЕТ</w:t>
      </w:r>
    </w:p>
    <w:p w:rsidR="002625C0" w:rsidRDefault="002625C0" w:rsidP="002625C0">
      <w:pPr>
        <w:spacing w:after="0"/>
        <w:jc w:val="center"/>
        <w:rPr>
          <w:rFonts w:ascii="Times New Roman" w:hAnsi="Times New Roman"/>
          <w:sz w:val="28"/>
          <w:szCs w:val="28"/>
        </w:rPr>
      </w:pPr>
    </w:p>
    <w:p w:rsidR="002625C0" w:rsidRDefault="002625C0" w:rsidP="002625C0">
      <w:pPr>
        <w:spacing w:after="0"/>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p>
    <w:p w:rsidR="002625C0" w:rsidRDefault="002625C0" w:rsidP="002625C0">
      <w:pPr>
        <w:spacing w:after="0"/>
        <w:jc w:val="center"/>
        <w:rPr>
          <w:rFonts w:ascii="Times New Roman" w:hAnsi="Times New Roman"/>
          <w:b/>
          <w:sz w:val="28"/>
          <w:szCs w:val="28"/>
        </w:rPr>
      </w:pPr>
    </w:p>
    <w:p w:rsidR="003015EA" w:rsidRPr="002625C0" w:rsidRDefault="002625C0" w:rsidP="002625C0">
      <w:pPr>
        <w:spacing w:after="0"/>
        <w:jc w:val="center"/>
        <w:rPr>
          <w:rFonts w:ascii="Times New Roman" w:hAnsi="Times New Roman"/>
          <w:sz w:val="28"/>
          <w:szCs w:val="28"/>
          <w:lang w:val="en-US"/>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2625C0">
        <w:rPr>
          <w:rFonts w:ascii="Times New Roman" w:hAnsi="Times New Roman"/>
          <w:sz w:val="28"/>
          <w:szCs w:val="28"/>
          <w:u w:val="single"/>
        </w:rPr>
        <w:t>26</w:t>
      </w:r>
      <w:r>
        <w:rPr>
          <w:rFonts w:ascii="Times New Roman" w:hAnsi="Times New Roman"/>
          <w:sz w:val="28"/>
          <w:szCs w:val="28"/>
          <w:u w:val="single"/>
        </w:rPr>
        <w:t>.</w:t>
      </w:r>
      <w:r w:rsidRPr="002625C0">
        <w:rPr>
          <w:rFonts w:ascii="Times New Roman" w:hAnsi="Times New Roman"/>
          <w:sz w:val="28"/>
          <w:szCs w:val="28"/>
          <w:u w:val="single"/>
        </w:rPr>
        <w:t>01</w:t>
      </w:r>
      <w:r>
        <w:rPr>
          <w:rFonts w:ascii="Times New Roman" w:hAnsi="Times New Roman"/>
          <w:sz w:val="28"/>
          <w:szCs w:val="28"/>
          <w:u w:val="single"/>
        </w:rPr>
        <w:t>.201</w:t>
      </w:r>
      <w:r w:rsidRPr="002625C0">
        <w:rPr>
          <w:rFonts w:ascii="Times New Roman" w:hAnsi="Times New Roman"/>
          <w:sz w:val="28"/>
          <w:szCs w:val="28"/>
          <w:u w:val="single"/>
        </w:rPr>
        <w:t>6</w:t>
      </w:r>
      <w:r>
        <w:rPr>
          <w:rFonts w:ascii="Times New Roman" w:hAnsi="Times New Roman"/>
          <w:sz w:val="28"/>
          <w:szCs w:val="28"/>
        </w:rPr>
        <w:t xml:space="preserve"> № </w:t>
      </w:r>
      <w:r>
        <w:rPr>
          <w:rFonts w:ascii="Times New Roman" w:hAnsi="Times New Roman"/>
          <w:sz w:val="28"/>
          <w:szCs w:val="28"/>
          <w:u w:val="single"/>
        </w:rPr>
        <w:t>8</w:t>
      </w:r>
      <w:r>
        <w:rPr>
          <w:rFonts w:ascii="Times New Roman" w:hAnsi="Times New Roman"/>
          <w:sz w:val="28"/>
          <w:szCs w:val="28"/>
          <w:u w:val="single"/>
          <w:lang w:val="en-US"/>
        </w:rPr>
        <w:t>0</w:t>
      </w:r>
      <w:bookmarkStart w:id="0" w:name="_GoBack"/>
      <w:bookmarkEnd w:id="0"/>
    </w:p>
    <w:p w:rsidR="003015EA" w:rsidRPr="009409F3" w:rsidRDefault="003015EA" w:rsidP="003015EA">
      <w:pPr>
        <w:suppressAutoHyphens/>
        <w:spacing w:after="0" w:line="240" w:lineRule="auto"/>
        <w:jc w:val="both"/>
        <w:rPr>
          <w:rFonts w:ascii="Times New Roman" w:hAnsi="Times New Roman"/>
          <w:sz w:val="28"/>
          <w:szCs w:val="28"/>
          <w:lang w:val="uk-UA"/>
        </w:rPr>
      </w:pPr>
    </w:p>
    <w:p w:rsidR="003015EA" w:rsidRPr="009409F3" w:rsidRDefault="003015EA" w:rsidP="003015EA">
      <w:pPr>
        <w:suppressAutoHyphens/>
        <w:spacing w:after="0" w:line="240" w:lineRule="auto"/>
        <w:jc w:val="both"/>
        <w:rPr>
          <w:rFonts w:ascii="Times New Roman" w:hAnsi="Times New Roman"/>
          <w:sz w:val="28"/>
          <w:szCs w:val="34"/>
          <w:lang w:val="uk-UA"/>
        </w:rPr>
      </w:pPr>
    </w:p>
    <w:p w:rsidR="003015EA" w:rsidRPr="009409F3" w:rsidRDefault="003015EA" w:rsidP="003015EA">
      <w:pPr>
        <w:suppressAutoHyphens/>
        <w:spacing w:after="0" w:line="240" w:lineRule="auto"/>
        <w:jc w:val="both"/>
        <w:rPr>
          <w:rFonts w:ascii="Times New Roman" w:hAnsi="Times New Roman"/>
          <w:sz w:val="20"/>
          <w:szCs w:val="24"/>
          <w:lang w:val="uk-UA"/>
        </w:rPr>
      </w:pPr>
    </w:p>
    <w:p w:rsidR="003015EA" w:rsidRDefault="003015EA" w:rsidP="003015EA">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3015EA" w:rsidRDefault="003015EA" w:rsidP="003015EA">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3015EA" w:rsidRDefault="003015EA" w:rsidP="003015EA">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Тимошенко Т. В. по </w:t>
      </w:r>
    </w:p>
    <w:p w:rsidR="003015EA" w:rsidRDefault="003015EA" w:rsidP="003015EA">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Смілянській, зупинка </w:t>
      </w:r>
    </w:p>
    <w:p w:rsidR="003015EA" w:rsidRDefault="003015EA" w:rsidP="003015EA">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громадського транспорту «Палац</w:t>
      </w:r>
    </w:p>
    <w:p w:rsidR="003015EA" w:rsidRDefault="003015EA" w:rsidP="003015EA">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дитячої та юнацької творчості»</w:t>
      </w:r>
    </w:p>
    <w:p w:rsidR="003015EA" w:rsidRPr="00637D06" w:rsidRDefault="003015EA" w:rsidP="003015EA">
      <w:pPr>
        <w:suppressAutoHyphens/>
        <w:spacing w:after="0" w:line="240" w:lineRule="auto"/>
        <w:ind w:firstLine="709"/>
        <w:jc w:val="both"/>
        <w:rPr>
          <w:rFonts w:ascii="Times New Roman" w:hAnsi="Times New Roman"/>
          <w:sz w:val="27"/>
          <w:szCs w:val="27"/>
          <w:lang w:val="uk-UA"/>
        </w:rPr>
      </w:pPr>
    </w:p>
    <w:p w:rsidR="003015EA" w:rsidRDefault="003015EA" w:rsidP="003015EA">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 фізичної особи-підприємця Тимошенко Тетяни Вікторівни,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3015EA" w:rsidRDefault="003015EA" w:rsidP="003015EA">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3015EA" w:rsidRDefault="003015EA" w:rsidP="003015EA">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 фізичній особі-підприємцю Тимошенко Тетяні Вікторівні у погодженні заяви від 30.11.2015 № 8473-ТС1 щодо можливості розміщення тимчасової споруди по вул. Смілянській, зупинка громадського транспорту «Палац дитячої та юнац</w:t>
      </w:r>
      <w:r w:rsidR="00EE082E">
        <w:rPr>
          <w:rFonts w:ascii="Times New Roman" w:hAnsi="Times New Roman"/>
          <w:sz w:val="27"/>
          <w:szCs w:val="27"/>
          <w:lang w:val="uk-UA"/>
        </w:rPr>
        <w:t>ької творчості» (в комплексі з зупинкою громадського транспорту).</w:t>
      </w:r>
    </w:p>
    <w:p w:rsidR="003015EA" w:rsidRDefault="003015EA" w:rsidP="003015EA">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3015EA" w:rsidRPr="009409F3" w:rsidRDefault="003015EA" w:rsidP="003015EA">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3015EA" w:rsidRPr="009409F3" w:rsidRDefault="003015EA" w:rsidP="003015EA">
      <w:pPr>
        <w:suppressAutoHyphens/>
        <w:spacing w:after="0" w:line="240" w:lineRule="auto"/>
        <w:ind w:firstLine="709"/>
        <w:jc w:val="both"/>
        <w:rPr>
          <w:rFonts w:ascii="Times New Roman" w:hAnsi="Times New Roman"/>
          <w:sz w:val="27"/>
          <w:szCs w:val="27"/>
          <w:lang w:val="uk-UA"/>
        </w:rPr>
      </w:pPr>
    </w:p>
    <w:p w:rsidR="003015EA" w:rsidRPr="009409F3" w:rsidRDefault="003015EA" w:rsidP="003015EA">
      <w:pPr>
        <w:suppressAutoHyphens/>
        <w:spacing w:after="0" w:line="240" w:lineRule="auto"/>
        <w:jc w:val="both"/>
        <w:rPr>
          <w:rFonts w:ascii="Times New Roman" w:hAnsi="Times New Roman"/>
          <w:sz w:val="27"/>
          <w:szCs w:val="27"/>
          <w:lang w:val="uk-UA" w:eastAsia="ar-SA"/>
        </w:rPr>
      </w:pPr>
    </w:p>
    <w:p w:rsidR="003015EA" w:rsidRPr="009409F3" w:rsidRDefault="003015EA" w:rsidP="003015EA">
      <w:pPr>
        <w:suppressAutoHyphens/>
        <w:spacing w:after="0" w:line="240" w:lineRule="auto"/>
        <w:jc w:val="both"/>
        <w:rPr>
          <w:rFonts w:ascii="Times New Roman" w:hAnsi="Times New Roman"/>
          <w:sz w:val="27"/>
          <w:szCs w:val="27"/>
          <w:lang w:val="uk-UA" w:eastAsia="ar-SA"/>
        </w:rPr>
      </w:pPr>
    </w:p>
    <w:p w:rsidR="003015EA" w:rsidRPr="009409F3" w:rsidRDefault="003015EA" w:rsidP="003015EA">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А.В.Бондаренко</w:t>
      </w:r>
    </w:p>
    <w:p w:rsidR="003015EA" w:rsidRPr="009409F3" w:rsidRDefault="003015EA" w:rsidP="003015EA">
      <w:pPr>
        <w:suppressAutoHyphens/>
        <w:spacing w:after="0" w:line="240" w:lineRule="auto"/>
        <w:ind w:left="5040" w:firstLine="720"/>
        <w:jc w:val="both"/>
        <w:rPr>
          <w:rFonts w:ascii="Times New Roman" w:hAnsi="Times New Roman"/>
          <w:sz w:val="27"/>
          <w:szCs w:val="27"/>
          <w:lang w:val="uk-UA" w:eastAsia="ar-SA"/>
        </w:rPr>
      </w:pPr>
    </w:p>
    <w:p w:rsidR="003015EA" w:rsidRPr="009409F3" w:rsidRDefault="003015EA" w:rsidP="003015EA">
      <w:pPr>
        <w:suppressAutoHyphens/>
        <w:spacing w:after="0" w:line="240" w:lineRule="auto"/>
        <w:ind w:left="5040" w:firstLine="720"/>
        <w:jc w:val="both"/>
        <w:rPr>
          <w:rFonts w:ascii="Times New Roman" w:hAnsi="Times New Roman"/>
          <w:sz w:val="27"/>
          <w:szCs w:val="27"/>
          <w:lang w:val="uk-UA" w:eastAsia="ar-SA"/>
        </w:rPr>
      </w:pPr>
    </w:p>
    <w:p w:rsidR="003015EA" w:rsidRPr="009409F3" w:rsidRDefault="003015EA" w:rsidP="003015EA">
      <w:pPr>
        <w:suppressAutoHyphens/>
        <w:spacing w:after="0" w:line="240" w:lineRule="auto"/>
        <w:ind w:left="5040" w:firstLine="720"/>
        <w:jc w:val="both"/>
        <w:rPr>
          <w:rFonts w:ascii="Times New Roman" w:hAnsi="Times New Roman"/>
          <w:sz w:val="27"/>
          <w:szCs w:val="27"/>
          <w:lang w:val="uk-UA" w:eastAsia="ar-SA"/>
        </w:rPr>
      </w:pPr>
    </w:p>
    <w:p w:rsidR="003015EA" w:rsidRPr="009409F3" w:rsidRDefault="003015EA" w:rsidP="003015EA">
      <w:pPr>
        <w:suppressAutoHyphens/>
        <w:spacing w:after="0" w:line="240" w:lineRule="auto"/>
        <w:ind w:left="5040" w:firstLine="720"/>
        <w:jc w:val="both"/>
        <w:rPr>
          <w:rFonts w:ascii="Times New Roman" w:hAnsi="Times New Roman"/>
          <w:sz w:val="27"/>
          <w:szCs w:val="27"/>
          <w:lang w:val="uk-UA" w:eastAsia="ar-SA"/>
        </w:rPr>
      </w:pPr>
    </w:p>
    <w:p w:rsidR="003015EA" w:rsidRPr="009409F3" w:rsidRDefault="003015EA" w:rsidP="003015EA">
      <w:pPr>
        <w:suppressAutoHyphens/>
        <w:spacing w:after="0" w:line="240" w:lineRule="auto"/>
        <w:ind w:left="5040" w:firstLine="720"/>
        <w:jc w:val="both"/>
        <w:rPr>
          <w:rFonts w:ascii="Times New Roman" w:hAnsi="Times New Roman"/>
          <w:sz w:val="27"/>
          <w:szCs w:val="27"/>
          <w:lang w:val="uk-UA" w:eastAsia="ar-SA"/>
        </w:rPr>
      </w:pPr>
    </w:p>
    <w:p w:rsidR="003015EA" w:rsidRPr="009409F3" w:rsidRDefault="003015EA" w:rsidP="003015EA">
      <w:pPr>
        <w:suppressAutoHyphens/>
        <w:spacing w:after="0" w:line="240" w:lineRule="auto"/>
        <w:ind w:left="5040" w:firstLine="720"/>
        <w:jc w:val="both"/>
        <w:rPr>
          <w:rFonts w:ascii="Times New Roman" w:hAnsi="Times New Roman"/>
          <w:sz w:val="25"/>
          <w:szCs w:val="25"/>
          <w:lang w:val="uk-UA" w:eastAsia="ar-SA"/>
        </w:rPr>
      </w:pPr>
    </w:p>
    <w:p w:rsidR="003015EA" w:rsidRPr="009409F3" w:rsidRDefault="003015EA" w:rsidP="003015EA">
      <w:pPr>
        <w:suppressAutoHyphens/>
        <w:spacing w:after="0" w:line="240" w:lineRule="auto"/>
        <w:ind w:left="5040" w:firstLine="720"/>
        <w:jc w:val="both"/>
        <w:rPr>
          <w:rFonts w:ascii="Times New Roman" w:hAnsi="Times New Roman"/>
          <w:sz w:val="25"/>
          <w:szCs w:val="25"/>
          <w:lang w:val="uk-UA" w:eastAsia="ar-SA"/>
        </w:rPr>
      </w:pPr>
    </w:p>
    <w:p w:rsidR="003015EA" w:rsidRPr="00D832D1" w:rsidRDefault="003015EA" w:rsidP="003015EA">
      <w:pPr>
        <w:suppressAutoHyphens/>
        <w:spacing w:after="0" w:line="240" w:lineRule="auto"/>
        <w:ind w:left="5529"/>
        <w:jc w:val="both"/>
        <w:rPr>
          <w:rFonts w:ascii="Times New Roman" w:hAnsi="Times New Roman"/>
          <w:sz w:val="28"/>
          <w:szCs w:val="28"/>
          <w:lang w:val="uk-UA" w:eastAsia="ar-SA"/>
        </w:rPr>
      </w:pPr>
    </w:p>
    <w:p w:rsidR="003015EA" w:rsidRPr="00EE082E" w:rsidRDefault="003015EA" w:rsidP="003015EA">
      <w:pPr>
        <w:suppressAutoHyphens/>
        <w:spacing w:after="0" w:line="240" w:lineRule="auto"/>
        <w:ind w:left="5529"/>
        <w:jc w:val="both"/>
        <w:rPr>
          <w:rFonts w:ascii="Times New Roman" w:hAnsi="Times New Roman"/>
          <w:sz w:val="27"/>
          <w:szCs w:val="27"/>
          <w:lang w:val="uk-UA" w:eastAsia="ar-SA"/>
        </w:rPr>
      </w:pPr>
      <w:r w:rsidRPr="00EE082E">
        <w:rPr>
          <w:rFonts w:ascii="Times New Roman" w:hAnsi="Times New Roman"/>
          <w:sz w:val="27"/>
          <w:szCs w:val="27"/>
          <w:lang w:val="uk-UA" w:eastAsia="ar-SA"/>
        </w:rPr>
        <w:t xml:space="preserve">Додаток </w:t>
      </w:r>
    </w:p>
    <w:p w:rsidR="003015EA" w:rsidRPr="00EE082E" w:rsidRDefault="003015EA" w:rsidP="003015EA">
      <w:pPr>
        <w:suppressAutoHyphens/>
        <w:spacing w:after="0" w:line="240" w:lineRule="auto"/>
        <w:ind w:left="5529"/>
        <w:jc w:val="both"/>
        <w:rPr>
          <w:rFonts w:ascii="Times New Roman" w:hAnsi="Times New Roman"/>
          <w:sz w:val="27"/>
          <w:szCs w:val="27"/>
          <w:lang w:val="uk-UA" w:eastAsia="ar-SA"/>
        </w:rPr>
      </w:pPr>
      <w:r w:rsidRPr="00EE082E">
        <w:rPr>
          <w:rFonts w:ascii="Times New Roman" w:hAnsi="Times New Roman"/>
          <w:sz w:val="27"/>
          <w:szCs w:val="27"/>
          <w:lang w:val="uk-UA" w:eastAsia="ar-SA"/>
        </w:rPr>
        <w:t>до рішення виконавчого комітету</w:t>
      </w:r>
    </w:p>
    <w:p w:rsidR="003015EA" w:rsidRPr="00EE082E" w:rsidRDefault="003015EA" w:rsidP="003015EA">
      <w:pPr>
        <w:suppressAutoHyphens/>
        <w:spacing w:after="0" w:line="240" w:lineRule="auto"/>
        <w:ind w:left="5529"/>
        <w:jc w:val="both"/>
        <w:rPr>
          <w:rFonts w:ascii="Times New Roman" w:hAnsi="Times New Roman"/>
          <w:sz w:val="27"/>
          <w:szCs w:val="27"/>
          <w:u w:val="single"/>
          <w:lang w:val="uk-UA" w:eastAsia="ar-SA"/>
        </w:rPr>
      </w:pPr>
      <w:r w:rsidRPr="00EE082E">
        <w:rPr>
          <w:rFonts w:ascii="Times New Roman" w:hAnsi="Times New Roman"/>
          <w:sz w:val="27"/>
          <w:szCs w:val="27"/>
          <w:lang w:val="uk-UA" w:eastAsia="ar-SA"/>
        </w:rPr>
        <w:t>від ___________    № ________</w:t>
      </w:r>
    </w:p>
    <w:p w:rsidR="003015EA" w:rsidRPr="00EE082E" w:rsidRDefault="003015EA" w:rsidP="003015EA">
      <w:pPr>
        <w:suppressAutoHyphens/>
        <w:spacing w:after="0" w:line="240" w:lineRule="auto"/>
        <w:ind w:firstLine="567"/>
        <w:jc w:val="both"/>
        <w:rPr>
          <w:rFonts w:ascii="Times New Roman" w:hAnsi="Times New Roman"/>
          <w:sz w:val="27"/>
          <w:szCs w:val="27"/>
          <w:lang w:val="uk-UA" w:eastAsia="ar-SA"/>
        </w:rPr>
      </w:pPr>
    </w:p>
    <w:p w:rsidR="003015EA" w:rsidRPr="00EE082E" w:rsidRDefault="003015EA" w:rsidP="003015EA">
      <w:pPr>
        <w:suppressAutoHyphens/>
        <w:spacing w:after="0" w:line="240" w:lineRule="auto"/>
        <w:ind w:firstLine="567"/>
        <w:jc w:val="both"/>
        <w:rPr>
          <w:rFonts w:ascii="Times New Roman" w:hAnsi="Times New Roman"/>
          <w:sz w:val="27"/>
          <w:szCs w:val="27"/>
          <w:lang w:val="uk-UA" w:eastAsia="ar-SA"/>
        </w:rPr>
      </w:pPr>
    </w:p>
    <w:p w:rsidR="003015EA" w:rsidRPr="00EE082E" w:rsidRDefault="003015EA" w:rsidP="003015EA">
      <w:pPr>
        <w:suppressAutoHyphens/>
        <w:spacing w:after="0" w:line="240" w:lineRule="auto"/>
        <w:ind w:firstLine="567"/>
        <w:jc w:val="center"/>
        <w:rPr>
          <w:rFonts w:ascii="Times New Roman" w:hAnsi="Times New Roman"/>
          <w:b/>
          <w:sz w:val="27"/>
          <w:szCs w:val="27"/>
          <w:lang w:val="uk-UA" w:eastAsia="ar-SA"/>
        </w:rPr>
      </w:pPr>
      <w:r w:rsidRPr="00EE082E">
        <w:rPr>
          <w:rFonts w:ascii="Times New Roman" w:hAnsi="Times New Roman"/>
          <w:b/>
          <w:sz w:val="27"/>
          <w:szCs w:val="27"/>
          <w:lang w:val="uk-UA" w:eastAsia="ar-SA"/>
        </w:rPr>
        <w:t>Лист про відмову щодо реалізації намірів розміщення ТС</w:t>
      </w:r>
    </w:p>
    <w:p w:rsidR="003015EA" w:rsidRPr="00EE082E" w:rsidRDefault="003015EA" w:rsidP="003015EA">
      <w:pPr>
        <w:suppressAutoHyphens/>
        <w:spacing w:after="0" w:line="240" w:lineRule="auto"/>
        <w:ind w:firstLine="567"/>
        <w:jc w:val="center"/>
        <w:rPr>
          <w:rFonts w:ascii="Times New Roman" w:hAnsi="Times New Roman"/>
          <w:b/>
          <w:sz w:val="27"/>
          <w:szCs w:val="27"/>
          <w:lang w:val="uk-UA" w:eastAsia="ar-SA"/>
        </w:rPr>
      </w:pPr>
      <w:r w:rsidRPr="00EE082E">
        <w:rPr>
          <w:rFonts w:ascii="Times New Roman" w:hAnsi="Times New Roman"/>
          <w:b/>
          <w:sz w:val="27"/>
          <w:szCs w:val="27"/>
          <w:lang w:val="uk-UA" w:eastAsia="ar-SA"/>
        </w:rPr>
        <w:t xml:space="preserve">ФОП Тимошенко Тетяни Вікторівни (заява від </w:t>
      </w:r>
      <w:r w:rsidR="00EE082E">
        <w:rPr>
          <w:rFonts w:ascii="Times New Roman" w:hAnsi="Times New Roman"/>
          <w:b/>
          <w:sz w:val="27"/>
          <w:szCs w:val="27"/>
          <w:lang w:val="uk-UA" w:eastAsia="ar-SA"/>
        </w:rPr>
        <w:t>30.11</w:t>
      </w:r>
      <w:r w:rsidRPr="00EE082E">
        <w:rPr>
          <w:rFonts w:ascii="Times New Roman" w:hAnsi="Times New Roman"/>
          <w:b/>
          <w:sz w:val="27"/>
          <w:szCs w:val="27"/>
          <w:lang w:val="uk-UA" w:eastAsia="ar-SA"/>
        </w:rPr>
        <w:t xml:space="preserve">.2015 № </w:t>
      </w:r>
      <w:r w:rsidR="00EE082E">
        <w:rPr>
          <w:rFonts w:ascii="Times New Roman" w:hAnsi="Times New Roman"/>
          <w:b/>
          <w:sz w:val="27"/>
          <w:szCs w:val="27"/>
          <w:lang w:val="uk-UA" w:eastAsia="ar-SA"/>
        </w:rPr>
        <w:t>8473</w:t>
      </w:r>
      <w:r w:rsidRPr="00EE082E">
        <w:rPr>
          <w:rFonts w:ascii="Times New Roman" w:hAnsi="Times New Roman"/>
          <w:b/>
          <w:sz w:val="27"/>
          <w:szCs w:val="27"/>
          <w:lang w:val="uk-UA" w:eastAsia="ar-SA"/>
        </w:rPr>
        <w:t>-ТС1)</w:t>
      </w:r>
    </w:p>
    <w:p w:rsidR="003015EA" w:rsidRPr="00EE082E" w:rsidRDefault="003015EA" w:rsidP="003015EA">
      <w:pPr>
        <w:suppressAutoHyphens/>
        <w:spacing w:after="0" w:line="240" w:lineRule="auto"/>
        <w:ind w:firstLine="567"/>
        <w:jc w:val="both"/>
        <w:rPr>
          <w:rFonts w:ascii="Times New Roman" w:hAnsi="Times New Roman"/>
          <w:sz w:val="27"/>
          <w:szCs w:val="27"/>
          <w:lang w:val="uk-UA" w:eastAsia="ar-SA"/>
        </w:rPr>
      </w:pPr>
    </w:p>
    <w:p w:rsidR="003015EA" w:rsidRPr="00EE082E" w:rsidRDefault="003015EA" w:rsidP="003015EA">
      <w:pPr>
        <w:spacing w:after="0" w:line="240" w:lineRule="auto"/>
        <w:ind w:firstLine="709"/>
        <w:jc w:val="both"/>
        <w:rPr>
          <w:rFonts w:ascii="Times New Roman" w:hAnsi="Times New Roman"/>
          <w:sz w:val="27"/>
          <w:szCs w:val="27"/>
          <w:lang w:val="uk-UA"/>
        </w:rPr>
      </w:pPr>
      <w:r w:rsidRPr="00EE082E">
        <w:rPr>
          <w:rFonts w:ascii="Times New Roman" w:hAnsi="Times New Roman"/>
          <w:sz w:val="27"/>
          <w:szCs w:val="27"/>
          <w:lang w:val="uk-UA"/>
        </w:rPr>
        <w:t xml:space="preserve">Можливість розміщення павільйону (в тексті – ТС) по вул. Смілянській, зупинка громадського транспорту «Палац дитячої та юнацької творчості» (у комплексі з зупинкою громадського транспорту), площею 18 кв. м </w:t>
      </w:r>
      <w:r w:rsidRPr="00EE082E">
        <w:rPr>
          <w:rFonts w:ascii="Times New Roman" w:hAnsi="Times New Roman"/>
          <w:b/>
          <w:sz w:val="27"/>
          <w:szCs w:val="27"/>
          <w:u w:val="single"/>
          <w:lang w:val="uk-UA"/>
        </w:rPr>
        <w:t>не погоджено</w:t>
      </w:r>
      <w:r w:rsidRPr="00EE082E">
        <w:rPr>
          <w:rFonts w:ascii="Times New Roman" w:hAnsi="Times New Roman"/>
          <w:sz w:val="27"/>
          <w:szCs w:val="27"/>
          <w:lang w:val="uk-UA"/>
        </w:rPr>
        <w:t>.</w:t>
      </w:r>
    </w:p>
    <w:p w:rsidR="003015EA" w:rsidRPr="00EE082E" w:rsidRDefault="003015EA" w:rsidP="003015EA">
      <w:pPr>
        <w:spacing w:after="0" w:line="240" w:lineRule="auto"/>
        <w:ind w:firstLine="709"/>
        <w:jc w:val="both"/>
        <w:rPr>
          <w:rFonts w:ascii="Times New Roman" w:hAnsi="Times New Roman"/>
          <w:sz w:val="27"/>
          <w:szCs w:val="27"/>
          <w:lang w:val="uk-UA"/>
        </w:rPr>
      </w:pPr>
    </w:p>
    <w:p w:rsidR="003015EA" w:rsidRDefault="003015EA" w:rsidP="003015EA">
      <w:pPr>
        <w:spacing w:after="0" w:line="240" w:lineRule="auto"/>
        <w:ind w:firstLine="709"/>
        <w:jc w:val="both"/>
        <w:rPr>
          <w:rFonts w:ascii="Times New Roman" w:hAnsi="Times New Roman"/>
          <w:sz w:val="27"/>
          <w:szCs w:val="27"/>
          <w:lang w:val="uk-UA"/>
        </w:rPr>
      </w:pPr>
      <w:r w:rsidRPr="00EE082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EE082E" w:rsidRPr="00EE082E" w:rsidRDefault="00EE082E" w:rsidP="003015EA">
      <w:pPr>
        <w:spacing w:after="0" w:line="240" w:lineRule="auto"/>
        <w:ind w:firstLine="709"/>
        <w:jc w:val="both"/>
        <w:rPr>
          <w:rFonts w:ascii="Times New Roman" w:hAnsi="Times New Roman"/>
          <w:sz w:val="27"/>
          <w:szCs w:val="27"/>
          <w:lang w:val="uk-UA"/>
        </w:rPr>
      </w:pPr>
    </w:p>
    <w:p w:rsidR="003015EA" w:rsidRPr="00EE082E" w:rsidRDefault="003015EA" w:rsidP="003015EA">
      <w:pPr>
        <w:pStyle w:val="a3"/>
        <w:numPr>
          <w:ilvl w:val="0"/>
          <w:numId w:val="1"/>
        </w:numPr>
        <w:spacing w:after="0" w:line="240" w:lineRule="auto"/>
        <w:jc w:val="both"/>
        <w:rPr>
          <w:rFonts w:ascii="Times New Roman" w:hAnsi="Times New Roman"/>
          <w:sz w:val="27"/>
          <w:szCs w:val="27"/>
          <w:u w:val="single"/>
          <w:lang w:val="uk-UA"/>
        </w:rPr>
      </w:pPr>
      <w:r w:rsidRPr="00EE082E">
        <w:rPr>
          <w:rFonts w:ascii="Times New Roman" w:hAnsi="Times New Roman"/>
          <w:sz w:val="27"/>
          <w:szCs w:val="27"/>
          <w:u w:val="single"/>
          <w:lang w:val="uk-UA"/>
        </w:rPr>
        <w:t>заборонено розміщення  стаціонарних ТС на інженерних комунікаціях;</w:t>
      </w:r>
    </w:p>
    <w:p w:rsidR="003015EA" w:rsidRDefault="003015EA" w:rsidP="003015EA">
      <w:pPr>
        <w:pStyle w:val="a3"/>
        <w:numPr>
          <w:ilvl w:val="0"/>
          <w:numId w:val="1"/>
        </w:numPr>
        <w:spacing w:after="0" w:line="240" w:lineRule="auto"/>
        <w:jc w:val="both"/>
        <w:rPr>
          <w:rFonts w:ascii="Times New Roman" w:hAnsi="Times New Roman"/>
          <w:sz w:val="27"/>
          <w:szCs w:val="27"/>
          <w:u w:val="single"/>
          <w:lang w:val="uk-UA"/>
        </w:rPr>
      </w:pPr>
      <w:r w:rsidRPr="00EE082E">
        <w:rPr>
          <w:rFonts w:ascii="Times New Roman" w:hAnsi="Times New Roman"/>
          <w:sz w:val="27"/>
          <w:szCs w:val="27"/>
          <w:u w:val="single"/>
          <w:lang w:val="uk-UA"/>
        </w:rPr>
        <w:t>обмежується розміщення ТС в охоронних зонах пам’ятників історії, культури та архітектури, в зонах історичного центру</w:t>
      </w:r>
      <w:r w:rsidR="0051111E">
        <w:rPr>
          <w:rFonts w:ascii="Times New Roman" w:hAnsi="Times New Roman"/>
          <w:sz w:val="27"/>
          <w:szCs w:val="27"/>
          <w:u w:val="single"/>
          <w:lang w:val="uk-UA"/>
        </w:rPr>
        <w:t>;</w:t>
      </w:r>
    </w:p>
    <w:p w:rsidR="0051111E" w:rsidRDefault="0051111E" w:rsidP="003015EA">
      <w:pPr>
        <w:pStyle w:val="a3"/>
        <w:numPr>
          <w:ilvl w:val="0"/>
          <w:numId w:val="1"/>
        </w:numPr>
        <w:spacing w:after="0" w:line="240" w:lineRule="auto"/>
        <w:jc w:val="both"/>
        <w:rPr>
          <w:rFonts w:ascii="Times New Roman" w:hAnsi="Times New Roman"/>
          <w:sz w:val="27"/>
          <w:szCs w:val="27"/>
          <w:u w:val="single"/>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w:t>
      </w:r>
      <w:r w:rsidRPr="001C5FDB">
        <w:rPr>
          <w:rFonts w:ascii="Times New Roman" w:hAnsi="Times New Roman"/>
          <w:sz w:val="27"/>
          <w:szCs w:val="27"/>
          <w:u w:val="single"/>
          <w:lang w:val="uk-UA"/>
        </w:rPr>
        <w:t>, але не менше 10 м.</w:t>
      </w:r>
    </w:p>
    <w:p w:rsidR="00EE082E" w:rsidRPr="00EE082E" w:rsidRDefault="00EE082E" w:rsidP="00EE082E">
      <w:pPr>
        <w:pStyle w:val="a3"/>
        <w:spacing w:after="0" w:line="240" w:lineRule="auto"/>
        <w:ind w:left="1069"/>
        <w:jc w:val="both"/>
        <w:rPr>
          <w:rFonts w:ascii="Times New Roman" w:hAnsi="Times New Roman"/>
          <w:sz w:val="27"/>
          <w:szCs w:val="27"/>
          <w:u w:val="single"/>
          <w:lang w:val="uk-UA"/>
        </w:rPr>
      </w:pPr>
    </w:p>
    <w:p w:rsidR="003015EA" w:rsidRPr="00EE082E" w:rsidRDefault="003015EA" w:rsidP="003015EA">
      <w:pPr>
        <w:spacing w:after="0" w:line="240" w:lineRule="auto"/>
        <w:ind w:firstLine="709"/>
        <w:jc w:val="both"/>
        <w:rPr>
          <w:rFonts w:ascii="Times New Roman" w:hAnsi="Times New Roman"/>
          <w:sz w:val="27"/>
          <w:szCs w:val="27"/>
          <w:lang w:val="uk-UA"/>
        </w:rPr>
      </w:pPr>
      <w:r w:rsidRPr="00EE082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r w:rsidRPr="00EE082E">
        <w:rPr>
          <w:rFonts w:ascii="Times New Roman" w:hAnsi="Times New Roman"/>
          <w:b/>
          <w:bCs/>
          <w:sz w:val="27"/>
          <w:szCs w:val="27"/>
          <w:lang w:val="uk-UA" w:eastAsia="ar-SA"/>
        </w:rPr>
        <w:t xml:space="preserve">Начальник управління </w:t>
      </w: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r w:rsidRPr="00EE082E">
        <w:rPr>
          <w:rFonts w:ascii="Times New Roman" w:hAnsi="Times New Roman"/>
          <w:b/>
          <w:bCs/>
          <w:sz w:val="27"/>
          <w:szCs w:val="27"/>
          <w:lang w:val="uk-UA" w:eastAsia="ar-SA"/>
        </w:rPr>
        <w:t xml:space="preserve">планування та архітектури </w:t>
      </w: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r w:rsidRPr="00EE082E">
        <w:rPr>
          <w:rFonts w:ascii="Times New Roman" w:hAnsi="Times New Roman"/>
          <w:b/>
          <w:bCs/>
          <w:sz w:val="27"/>
          <w:szCs w:val="27"/>
          <w:lang w:val="uk-UA" w:eastAsia="ar-SA"/>
        </w:rPr>
        <w:t xml:space="preserve">департаменту архітектури, </w:t>
      </w: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r w:rsidRPr="00EE082E">
        <w:rPr>
          <w:rFonts w:ascii="Times New Roman" w:hAnsi="Times New Roman"/>
          <w:b/>
          <w:bCs/>
          <w:sz w:val="27"/>
          <w:szCs w:val="27"/>
          <w:lang w:val="uk-UA" w:eastAsia="ar-SA"/>
        </w:rPr>
        <w:t>містобудування та інспектування</w:t>
      </w:r>
      <w:r w:rsidRPr="00EE082E">
        <w:rPr>
          <w:rFonts w:ascii="Times New Roman" w:hAnsi="Times New Roman"/>
          <w:b/>
          <w:bCs/>
          <w:sz w:val="27"/>
          <w:szCs w:val="27"/>
          <w:lang w:val="uk-UA" w:eastAsia="ar-SA"/>
        </w:rPr>
        <w:tab/>
      </w:r>
      <w:r w:rsidRPr="00EE082E">
        <w:rPr>
          <w:rFonts w:ascii="Times New Roman" w:hAnsi="Times New Roman"/>
          <w:b/>
          <w:bCs/>
          <w:sz w:val="27"/>
          <w:szCs w:val="27"/>
          <w:lang w:val="uk-UA" w:eastAsia="ar-SA"/>
        </w:rPr>
        <w:tab/>
      </w:r>
      <w:r w:rsidRPr="00EE082E">
        <w:rPr>
          <w:rFonts w:ascii="Times New Roman" w:hAnsi="Times New Roman"/>
          <w:b/>
          <w:bCs/>
          <w:sz w:val="27"/>
          <w:szCs w:val="27"/>
          <w:lang w:val="uk-UA" w:eastAsia="ar-SA"/>
        </w:rPr>
        <w:tab/>
      </w:r>
      <w:r w:rsidRPr="00EE082E">
        <w:rPr>
          <w:rFonts w:ascii="Times New Roman" w:hAnsi="Times New Roman"/>
          <w:b/>
          <w:bCs/>
          <w:sz w:val="27"/>
          <w:szCs w:val="27"/>
          <w:lang w:val="uk-UA" w:eastAsia="ar-SA"/>
        </w:rPr>
        <w:tab/>
      </w:r>
      <w:r w:rsidRPr="00EE082E">
        <w:rPr>
          <w:rFonts w:ascii="Times New Roman" w:hAnsi="Times New Roman"/>
          <w:b/>
          <w:bCs/>
          <w:sz w:val="27"/>
          <w:szCs w:val="27"/>
          <w:lang w:val="uk-UA" w:eastAsia="ar-SA"/>
        </w:rPr>
        <w:tab/>
        <w:t xml:space="preserve"> В.В. Чернуха</w:t>
      </w:r>
    </w:p>
    <w:p w:rsidR="003015EA" w:rsidRPr="00EE082E" w:rsidRDefault="003015EA" w:rsidP="003015EA">
      <w:pPr>
        <w:suppressAutoHyphens/>
        <w:spacing w:after="0" w:line="240" w:lineRule="auto"/>
        <w:jc w:val="both"/>
        <w:rPr>
          <w:rFonts w:ascii="Times New Roman" w:hAnsi="Times New Roman"/>
          <w:b/>
          <w:bCs/>
          <w:sz w:val="27"/>
          <w:szCs w:val="27"/>
          <w:lang w:val="uk-UA" w:eastAsia="ar-SA"/>
        </w:rPr>
      </w:pPr>
      <w:r w:rsidRPr="00EE082E">
        <w:rPr>
          <w:rFonts w:ascii="Times New Roman" w:hAnsi="Times New Roman"/>
          <w:b/>
          <w:bCs/>
          <w:sz w:val="27"/>
          <w:szCs w:val="27"/>
          <w:lang w:val="uk-UA" w:eastAsia="ar-SA"/>
        </w:rPr>
        <w:t xml:space="preserve">Черкаської міської ради </w:t>
      </w:r>
    </w:p>
    <w:p w:rsidR="00D4683A" w:rsidRPr="00EE082E" w:rsidRDefault="00D4683A">
      <w:pPr>
        <w:rPr>
          <w:sz w:val="27"/>
          <w:szCs w:val="27"/>
        </w:rPr>
      </w:pPr>
    </w:p>
    <w:sectPr w:rsidR="00D4683A" w:rsidRPr="00EE082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3015EA"/>
    <w:rsid w:val="002625C0"/>
    <w:rsid w:val="003015EA"/>
    <w:rsid w:val="0051111E"/>
    <w:rsid w:val="008C3A79"/>
    <w:rsid w:val="00D4683A"/>
    <w:rsid w:val="00DC11CC"/>
    <w:rsid w:val="00EE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15EA"/>
    <w:pPr>
      <w:ind w:left="720"/>
      <w:contextualSpacing/>
    </w:pPr>
  </w:style>
  <w:style w:type="paragraph" w:styleId="a4">
    <w:name w:val="Balloon Text"/>
    <w:basedOn w:val="a"/>
    <w:link w:val="a5"/>
    <w:uiPriority w:val="99"/>
    <w:semiHidden/>
    <w:unhideWhenUsed/>
    <w:rsid w:val="002625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5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Company>RePack by SPecialiST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Гаврилова Жанна</cp:lastModifiedBy>
  <cp:revision>5</cp:revision>
  <dcterms:created xsi:type="dcterms:W3CDTF">2015-12-18T07:38:00Z</dcterms:created>
  <dcterms:modified xsi:type="dcterms:W3CDTF">2016-01-27T12:17:00Z</dcterms:modified>
</cp:coreProperties>
</file>