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E2119" w:rsidTr="003E2119">
        <w:trPr>
          <w:trHeight w:val="1140"/>
        </w:trPr>
        <w:tc>
          <w:tcPr>
            <w:tcW w:w="9180" w:type="dxa"/>
          </w:tcPr>
          <w:p w:rsidR="003E2119" w:rsidRDefault="003E2119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3E2119" w:rsidRPr="007E29FA" w:rsidRDefault="003E2119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3E2119" w:rsidRDefault="007E29FA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3E2119">
              <w:rPr>
                <w:b/>
                <w:sz w:val="28"/>
                <w:szCs w:val="28"/>
                <w:u w:val="single"/>
                <w:lang w:val="uk-UA" w:eastAsia="en-US"/>
              </w:rPr>
              <w:t>31  жовтня  201</w:t>
            </w:r>
            <w:r w:rsidR="003E2119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3E211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3E2119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3E2119" w:rsidRDefault="003E2119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3E2119" w:rsidTr="003E2119">
        <w:trPr>
          <w:trHeight w:val="986"/>
        </w:trPr>
        <w:tc>
          <w:tcPr>
            <w:tcW w:w="9180" w:type="dxa"/>
          </w:tcPr>
          <w:p w:rsidR="003E2119" w:rsidRDefault="003E2119" w:rsidP="003E211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вихованки </w:t>
            </w:r>
          </w:p>
          <w:p w:rsidR="003E2119" w:rsidRPr="003E2119" w:rsidRDefault="003E2119" w:rsidP="003E211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новонародженої дитини (2 рішення) </w:t>
            </w:r>
          </w:p>
          <w:p w:rsidR="003E2119" w:rsidRDefault="003E211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    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3E2119" w:rsidRDefault="003E21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</w:t>
            </w:r>
          </w:p>
          <w:p w:rsidR="003E2119" w:rsidRDefault="003E2119">
            <w:pPr>
              <w:rPr>
                <w:lang w:val="uk-UA" w:eastAsia="en-US"/>
              </w:rPr>
            </w:pPr>
          </w:p>
        </w:tc>
      </w:tr>
      <w:tr w:rsidR="003E2119" w:rsidTr="003E2119">
        <w:trPr>
          <w:trHeight w:val="986"/>
        </w:trPr>
        <w:tc>
          <w:tcPr>
            <w:tcW w:w="9180" w:type="dxa"/>
          </w:tcPr>
          <w:p w:rsidR="003E2119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28.07.2017 № 786 «Про утворення робочої групи з питань формування проекту рішення міської ради про міський бюджет на 2018 рік» </w:t>
            </w:r>
          </w:p>
          <w:p w:rsidR="003E2119" w:rsidRDefault="003E211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</w:t>
            </w:r>
          </w:p>
          <w:p w:rsidR="003E2119" w:rsidRDefault="003E21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3E2119" w:rsidRDefault="003E211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E2119" w:rsidTr="003E2119">
        <w:trPr>
          <w:trHeight w:val="986"/>
        </w:trPr>
        <w:tc>
          <w:tcPr>
            <w:tcW w:w="9180" w:type="dxa"/>
          </w:tcPr>
          <w:p w:rsidR="003E2119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освіти на баланс  ДЮСШ № 2  </w:t>
            </w:r>
          </w:p>
          <w:p w:rsidR="003E2119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виділення грантів у галузі культури на 2018-2022 роки» </w:t>
            </w:r>
          </w:p>
          <w:p w:rsidR="003E2119" w:rsidRDefault="003E211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 </w:t>
            </w:r>
          </w:p>
          <w:p w:rsidR="003E2119" w:rsidRDefault="003E2119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 освіти.</w:t>
            </w:r>
          </w:p>
          <w:p w:rsidR="003E2119" w:rsidRDefault="003E2119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3E2119" w:rsidTr="003E2119">
        <w:trPr>
          <w:trHeight w:val="986"/>
        </w:trPr>
        <w:tc>
          <w:tcPr>
            <w:tcW w:w="9180" w:type="dxa"/>
          </w:tcPr>
          <w:p w:rsidR="003E2119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 </w:t>
            </w:r>
          </w:p>
          <w:p w:rsidR="003E2119" w:rsidRDefault="003E211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  </w:t>
            </w:r>
          </w:p>
          <w:p w:rsidR="003E2119" w:rsidRDefault="003E211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3E2119" w:rsidRDefault="003E211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  <w:tr w:rsidR="003E2119" w:rsidTr="003E2119">
        <w:trPr>
          <w:trHeight w:val="986"/>
        </w:trPr>
        <w:tc>
          <w:tcPr>
            <w:tcW w:w="9180" w:type="dxa"/>
          </w:tcPr>
          <w:p w:rsidR="003E2119" w:rsidRDefault="003E2119" w:rsidP="003E211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3E2119" w:rsidRDefault="003E2119" w:rsidP="003E211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тимчасове складування опалого листя </w:t>
            </w:r>
          </w:p>
          <w:p w:rsidR="003E2119" w:rsidRDefault="003E2119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50» на 2017 рік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«Нижня Горова 47» на 2017 рік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«Михайла Грушевського, 97/2»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«Благовісна 308» на 2017 рік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«Гоголя 511» на 2017 рік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«30 років Перемоги, буд. 56/1» на 2017 рік </w:t>
            </w:r>
          </w:p>
          <w:p w:rsidR="00A14A64" w:rsidRDefault="007E29FA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7E29FA">
              <w:rPr>
                <w:sz w:val="28"/>
                <w:szCs w:val="28"/>
                <w:lang w:eastAsia="en-US"/>
              </w:rPr>
              <w:t xml:space="preserve"> </w:t>
            </w:r>
            <w:r w:rsidR="00A14A64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«Весна-2006» на 2017 рік </w:t>
            </w:r>
          </w:p>
          <w:p w:rsidR="00A14A64" w:rsidRDefault="007E29FA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7E29FA">
              <w:rPr>
                <w:sz w:val="28"/>
                <w:szCs w:val="28"/>
                <w:lang w:eastAsia="en-US"/>
              </w:rPr>
              <w:t xml:space="preserve"> </w:t>
            </w:r>
            <w:r w:rsidR="00A14A64"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</w:t>
            </w:r>
            <w:r w:rsidR="00A14A64">
              <w:rPr>
                <w:sz w:val="28"/>
                <w:szCs w:val="28"/>
                <w:lang w:val="uk-UA" w:eastAsia="en-US"/>
              </w:rPr>
              <w:lastRenderedPageBreak/>
              <w:t xml:space="preserve">ОСББ «Гагаріна 39»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«Господарка 1»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 «</w:t>
            </w:r>
            <w:r w:rsidR="005E05DD">
              <w:rPr>
                <w:sz w:val="28"/>
                <w:szCs w:val="28"/>
                <w:lang w:val="uk-UA" w:eastAsia="en-US"/>
              </w:rPr>
              <w:t>Затиш</w:t>
            </w:r>
            <w:r>
              <w:rPr>
                <w:sz w:val="28"/>
                <w:szCs w:val="28"/>
                <w:lang w:val="uk-UA" w:eastAsia="en-US"/>
              </w:rPr>
              <w:t xml:space="preserve">ок 2005» на 2017 рік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в гуртожитку по вул.. В. Чорновола, 162/3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вул.. С. Смірнова, 7 із числа службових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на кімнату по вул.. О. Панченка, 11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частки квартири  по вул.. 30-річчя Перемоги, 30 </w:t>
            </w:r>
          </w:p>
          <w:p w:rsidR="00A14A64" w:rsidRDefault="00A14A64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17.05.2016 № 588 «Про затвердження складу громадської комісії з житлових питань при виконавчому комітеті міської ради» </w:t>
            </w:r>
          </w:p>
          <w:p w:rsidR="00A14A64" w:rsidRPr="00A14A64" w:rsidRDefault="005E05DD" w:rsidP="00A14A6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(2 рішення) </w:t>
            </w:r>
          </w:p>
          <w:p w:rsidR="003E2119" w:rsidRDefault="003E211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</w:t>
            </w:r>
          </w:p>
          <w:p w:rsidR="003E2119" w:rsidRDefault="003E2119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 ЖКК.</w:t>
            </w:r>
          </w:p>
          <w:p w:rsidR="003E2119" w:rsidRDefault="003E2119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3E2119" w:rsidTr="003E2119">
        <w:trPr>
          <w:trHeight w:val="986"/>
        </w:trPr>
        <w:tc>
          <w:tcPr>
            <w:tcW w:w="9180" w:type="dxa"/>
          </w:tcPr>
          <w:p w:rsidR="003E2119" w:rsidRDefault="007E29FA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7E29FA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3E2119">
              <w:rPr>
                <w:sz w:val="28"/>
                <w:szCs w:val="28"/>
                <w:lang w:val="uk-UA" w:eastAsia="en-US"/>
              </w:rPr>
              <w:t>Про надання дозволу на розміщення</w:t>
            </w:r>
            <w:r w:rsidR="005E05DD">
              <w:rPr>
                <w:sz w:val="28"/>
                <w:szCs w:val="28"/>
                <w:lang w:val="uk-UA" w:eastAsia="en-US"/>
              </w:rPr>
              <w:t xml:space="preserve"> зовнішньої реклами ПАТ «</w:t>
            </w:r>
            <w:proofErr w:type="spellStart"/>
            <w:r w:rsidR="005E05DD">
              <w:rPr>
                <w:sz w:val="28"/>
                <w:szCs w:val="28"/>
                <w:lang w:val="uk-UA" w:eastAsia="en-US"/>
              </w:rPr>
              <w:t>Таксомбанк</w:t>
            </w:r>
            <w:proofErr w:type="spellEnd"/>
            <w:r w:rsidR="005E05DD">
              <w:rPr>
                <w:sz w:val="28"/>
                <w:szCs w:val="28"/>
                <w:lang w:val="uk-UA" w:eastAsia="en-US"/>
              </w:rPr>
              <w:t xml:space="preserve">»  (м. Київ)  </w:t>
            </w:r>
          </w:p>
          <w:p w:rsidR="003E2119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«Резон Авто»  </w:t>
            </w:r>
          </w:p>
          <w:p w:rsidR="005E05DD" w:rsidRDefault="005E05DD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 ТОВ «Чистий край» </w:t>
            </w:r>
          </w:p>
          <w:p w:rsidR="005E05DD" w:rsidRDefault="005E05DD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Промзвязокмонтаж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E05DD" w:rsidRDefault="005E05DD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Агробудівельний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альянс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Астра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E05DD" w:rsidRDefault="005E05DD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Перевізник Л.А.</w:t>
            </w:r>
          </w:p>
          <w:p w:rsidR="005E05DD" w:rsidRDefault="005E05DD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«ВЛК-ХОРТ» </w:t>
            </w:r>
          </w:p>
          <w:p w:rsidR="003E2119" w:rsidRDefault="003E211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    </w:t>
            </w:r>
          </w:p>
          <w:p w:rsidR="003E2119" w:rsidRDefault="003E2119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архітектури.</w:t>
            </w:r>
          </w:p>
          <w:p w:rsidR="005E05DD" w:rsidRDefault="005E05DD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3E2119" w:rsidRPr="007E29FA" w:rsidRDefault="005E05DD" w:rsidP="007E29F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житлового будинку по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37 на баланс КП «Придніпровська СУБ» </w:t>
            </w:r>
          </w:p>
          <w:p w:rsidR="003E2119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вул. Благовісна, буд. 236 </w:t>
            </w:r>
          </w:p>
          <w:p w:rsidR="003E2119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3E2119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3E2119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204/2 </w:t>
            </w:r>
          </w:p>
          <w:p w:rsidR="003E2119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С. Смірнова, буд. 6 </w:t>
            </w:r>
          </w:p>
          <w:p w:rsidR="003E2119" w:rsidRPr="007E29FA" w:rsidRDefault="003E2119" w:rsidP="00F57B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  оціночної діяльності про вартість об’єкта комунального майна міста, що розташований за адресою: м. Черка</w:t>
            </w:r>
            <w:r w:rsidR="007E29FA">
              <w:rPr>
                <w:sz w:val="28"/>
                <w:szCs w:val="28"/>
                <w:lang w:val="uk-UA" w:eastAsia="en-US"/>
              </w:rPr>
              <w:t xml:space="preserve">си, вул.. </w:t>
            </w:r>
            <w:proofErr w:type="spellStart"/>
            <w:r w:rsidR="007E29FA"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 w:rsidR="007E29FA">
              <w:rPr>
                <w:sz w:val="28"/>
                <w:szCs w:val="28"/>
                <w:lang w:val="uk-UA" w:eastAsia="en-US"/>
              </w:rPr>
              <w:t>, 9/вул.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526 </w:t>
            </w:r>
          </w:p>
          <w:p w:rsidR="007E29FA" w:rsidRDefault="007E29FA" w:rsidP="007E29F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7E29FA" w:rsidRDefault="007E29FA" w:rsidP="007E29FA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</w:p>
          <w:p w:rsidR="007E29FA" w:rsidRDefault="007E29FA" w:rsidP="007E29F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E2119" w:rsidRDefault="003E2119" w:rsidP="007E29FA">
      <w:pPr>
        <w:tabs>
          <w:tab w:val="left" w:pos="2685"/>
        </w:tabs>
        <w:ind w:left="75"/>
        <w:rPr>
          <w:lang w:val="uk-UA"/>
        </w:rPr>
      </w:pPr>
      <w:r>
        <w:rPr>
          <w:b/>
          <w:sz w:val="28"/>
          <w:szCs w:val="28"/>
          <w:lang w:val="uk-UA" w:eastAsia="en-US"/>
        </w:rPr>
        <w:lastRenderedPageBreak/>
        <w:t xml:space="preserve">       </w:t>
      </w:r>
    </w:p>
    <w:p w:rsidR="00610EE1" w:rsidRPr="003E2119" w:rsidRDefault="00610EE1">
      <w:pPr>
        <w:rPr>
          <w:lang w:val="uk-UA"/>
        </w:rPr>
      </w:pPr>
    </w:p>
    <w:sectPr w:rsidR="00610EE1" w:rsidRPr="003E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84"/>
    <w:rsid w:val="003E2119"/>
    <w:rsid w:val="005E05DD"/>
    <w:rsid w:val="00610EE1"/>
    <w:rsid w:val="007E29FA"/>
    <w:rsid w:val="00A14A64"/>
    <w:rsid w:val="00E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19"/>
    <w:pPr>
      <w:ind w:left="720"/>
      <w:contextualSpacing/>
    </w:pPr>
  </w:style>
  <w:style w:type="table" w:styleId="a4">
    <w:name w:val="Table Grid"/>
    <w:basedOn w:val="a1"/>
    <w:rsid w:val="003E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19"/>
    <w:pPr>
      <w:ind w:left="720"/>
      <w:contextualSpacing/>
    </w:pPr>
  </w:style>
  <w:style w:type="table" w:styleId="a4">
    <w:name w:val="Table Grid"/>
    <w:basedOn w:val="a1"/>
    <w:rsid w:val="003E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2017-10-30T06:43:00Z</dcterms:created>
  <dcterms:modified xsi:type="dcterms:W3CDTF">2017-10-30T07:23:00Z</dcterms:modified>
</cp:coreProperties>
</file>