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96DF5" w:rsidTr="00C96DF5">
        <w:trPr>
          <w:trHeight w:val="1418"/>
        </w:trPr>
        <w:tc>
          <w:tcPr>
            <w:tcW w:w="8613" w:type="dxa"/>
          </w:tcPr>
          <w:p w:rsidR="00C96DF5" w:rsidRDefault="00C96D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96DF5" w:rsidRDefault="00C96D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96DF5" w:rsidRDefault="00C96D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96DF5" w:rsidRDefault="00C96D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28  серпня   2018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CA73BE">
              <w:rPr>
                <w:b/>
                <w:sz w:val="28"/>
                <w:szCs w:val="28"/>
                <w:lang w:val="uk-UA" w:eastAsia="en-US"/>
              </w:rPr>
              <w:t xml:space="preserve">                              11.</w:t>
            </w:r>
            <w:r w:rsidR="00CA73BE">
              <w:rPr>
                <w:b/>
                <w:sz w:val="28"/>
                <w:szCs w:val="28"/>
                <w:lang w:val="en-US" w:eastAsia="en-US"/>
              </w:rPr>
              <w:t>00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C96DF5" w:rsidRDefault="00C96D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C96DF5" w:rsidTr="00C96DF5">
        <w:trPr>
          <w:trHeight w:val="986"/>
        </w:trPr>
        <w:tc>
          <w:tcPr>
            <w:tcW w:w="8613" w:type="dxa"/>
          </w:tcPr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</w:p>
          <w:p w:rsidR="00C96DF5" w:rsidRDefault="00C96DF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малолітній </w:t>
            </w:r>
          </w:p>
          <w:p w:rsidR="00C96DF5" w:rsidRDefault="00C96DF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</w:t>
            </w:r>
          </w:p>
          <w:p w:rsidR="00C96DF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 типу </w:t>
            </w:r>
            <w:r w:rsidR="00C96D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вихованки </w:t>
            </w:r>
          </w:p>
          <w:p w:rsidR="00BC691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BC691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BC691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BC691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 опікуна </w:t>
            </w:r>
          </w:p>
          <w:p w:rsidR="00BC6915" w:rsidRDefault="00BC6915" w:rsidP="00F014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BC691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BC6915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C96DF5" w:rsidRDefault="00C96DF5" w:rsidP="00BC69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6915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BC6238" w:rsidTr="00C96DF5">
        <w:trPr>
          <w:trHeight w:val="986"/>
        </w:trPr>
        <w:tc>
          <w:tcPr>
            <w:tcW w:w="8613" w:type="dxa"/>
          </w:tcPr>
          <w:p w:rsidR="00BC6238" w:rsidRDefault="00BC6238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Немцова Г.Є. (посмертно)» </w:t>
            </w:r>
          </w:p>
          <w:p w:rsidR="00BC6238" w:rsidRDefault="00BC6238" w:rsidP="00BC62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  </w:t>
            </w:r>
          </w:p>
          <w:p w:rsidR="00BC6238" w:rsidRPr="00BC6238" w:rsidRDefault="00BC6238" w:rsidP="00BC6238">
            <w:pPr>
              <w:rPr>
                <w:sz w:val="28"/>
                <w:szCs w:val="28"/>
                <w:lang w:val="uk-UA" w:eastAsia="en-US"/>
              </w:rPr>
            </w:pPr>
            <w:r w:rsidRPr="00BC623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C623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. </w:t>
            </w:r>
          </w:p>
        </w:tc>
      </w:tr>
      <w:tr w:rsidR="00C96DF5" w:rsidTr="00C96DF5">
        <w:trPr>
          <w:trHeight w:val="986"/>
        </w:trPr>
        <w:tc>
          <w:tcPr>
            <w:tcW w:w="8613" w:type="dxa"/>
          </w:tcPr>
          <w:p w:rsidR="00C96DF5" w:rsidRDefault="00C96DF5" w:rsidP="00BC69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C6915">
              <w:rPr>
                <w:sz w:val="28"/>
                <w:szCs w:val="28"/>
                <w:lang w:val="uk-UA" w:eastAsia="en-US"/>
              </w:rPr>
              <w:t xml:space="preserve">встановлення тарифу на послуги теплопостачання, що надаються ТОВ НВП «БІГ СТОКЕР» </w:t>
            </w:r>
          </w:p>
          <w:p w:rsidR="00BC6915" w:rsidRDefault="00BC6915" w:rsidP="00BC69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по вул.. Квітковій </w:t>
            </w:r>
          </w:p>
          <w:p w:rsidR="00BC6915" w:rsidRDefault="00BC6915" w:rsidP="00BC69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універсальних ярмарків </w:t>
            </w:r>
          </w:p>
          <w:p w:rsidR="00BC6915" w:rsidRDefault="00BC6915" w:rsidP="00BC69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23.12.2016 № 1767</w:t>
            </w:r>
            <w:r w:rsidR="00BC6238">
              <w:rPr>
                <w:sz w:val="28"/>
                <w:szCs w:val="28"/>
                <w:lang w:val="uk-UA" w:eastAsia="en-US"/>
              </w:rPr>
              <w:t xml:space="preserve"> «Про проведення ярмарків з продажу сільськогосподарської продукції та продуктів її переробки та території м. Черкаси» </w:t>
            </w:r>
          </w:p>
          <w:p w:rsidR="00BC6238" w:rsidRDefault="00BC6238" w:rsidP="00BC69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479 «Про організацію сезонної торгівлі баштанними культурами на території м. Черкаси  у 2018 році» </w:t>
            </w:r>
          </w:p>
          <w:p w:rsidR="00BC6238" w:rsidRDefault="00BC6238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24.04.2018 № 309 «Про організацію сезонної торгівлі квасом на території м. Черкаси у 2018 році»</w:t>
            </w:r>
          </w:p>
          <w:p w:rsidR="006302DB" w:rsidRPr="00BC6238" w:rsidRDefault="006302DB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03.03.2015 № 239 «Про встановлення тарифів на  послугу з вивезення твердих, рідких побутових відходів, що надаються КП «Черкаська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служба чистоти»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C96DF5" w:rsidRDefault="00C96DF5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C6238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та сухостійних дерев </w:t>
            </w:r>
          </w:p>
          <w:p w:rsidR="00BC6238" w:rsidRDefault="00067641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17.07.2018  № 577 «Про підготовку житлово-комунального господарства до роботи в осінньо-зимовий період 2018-2019 років» </w:t>
            </w:r>
          </w:p>
          <w:p w:rsidR="00067641" w:rsidRDefault="00067641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складу наглядової ради у сфері розподілу соціального житла при виконавчому комітеті Черкаської міської ради </w:t>
            </w:r>
          </w:p>
          <w:p w:rsidR="00067641" w:rsidRDefault="00067641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кімнати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</w:t>
            </w:r>
            <w:r w:rsidR="008D560B">
              <w:rPr>
                <w:sz w:val="28"/>
                <w:szCs w:val="28"/>
                <w:lang w:val="uk-UA" w:eastAsia="en-US"/>
              </w:rPr>
              <w:t>ьній</w:t>
            </w:r>
            <w:proofErr w:type="spellEnd"/>
            <w:r w:rsidR="008D560B">
              <w:rPr>
                <w:sz w:val="28"/>
                <w:szCs w:val="28"/>
                <w:lang w:val="uk-UA" w:eastAsia="en-US"/>
              </w:rPr>
              <w:t>, 530 із фонду орендованого</w:t>
            </w:r>
            <w:r>
              <w:rPr>
                <w:sz w:val="28"/>
                <w:szCs w:val="28"/>
                <w:lang w:val="uk-UA" w:eastAsia="en-US"/>
              </w:rPr>
              <w:t xml:space="preserve"> житла, включення до житлового </w:t>
            </w:r>
            <w:r w:rsidR="008D560B">
              <w:rPr>
                <w:sz w:val="28"/>
                <w:szCs w:val="28"/>
                <w:lang w:val="uk-UA" w:eastAsia="en-US"/>
              </w:rPr>
              <w:t xml:space="preserve">фонду соціального призначення </w:t>
            </w:r>
          </w:p>
          <w:p w:rsidR="008D560B" w:rsidRDefault="008D560B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вул.. Г. Момота, 17/1 </w:t>
            </w:r>
          </w:p>
          <w:p w:rsidR="008D560B" w:rsidRDefault="008D560B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 обліку громадян (2 рішення) </w:t>
            </w:r>
          </w:p>
          <w:p w:rsidR="008D560B" w:rsidRDefault="008D560B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 обліку (2 рішення) </w:t>
            </w:r>
          </w:p>
          <w:p w:rsidR="00DD2653" w:rsidRDefault="00DD2653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 транспортних засобів вулицею Героїв Холодного Яру </w:t>
            </w:r>
          </w:p>
          <w:p w:rsidR="00DD2653" w:rsidRDefault="00DD2653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бульваром Шевченка </w:t>
            </w:r>
          </w:p>
          <w:p w:rsidR="00DD2653" w:rsidRDefault="00DD2653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</w:t>
            </w:r>
            <w:r w:rsidR="00F84B33">
              <w:rPr>
                <w:sz w:val="28"/>
                <w:szCs w:val="28"/>
                <w:lang w:val="uk-UA" w:eastAsia="en-US"/>
              </w:rPr>
              <w:t xml:space="preserve">заборону руху транспортних засобів вулицею О. </w:t>
            </w:r>
            <w:proofErr w:type="spellStart"/>
            <w:r w:rsidR="00F84B33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F84B3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4B33" w:rsidRDefault="00F84B33" w:rsidP="00BC62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Євгеній Михайлович      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8D560B" w:rsidRDefault="008D560B" w:rsidP="008D56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комісії  від 08</w:t>
            </w:r>
            <w:r w:rsidR="00DD2653">
              <w:rPr>
                <w:sz w:val="28"/>
                <w:szCs w:val="28"/>
                <w:lang w:val="uk-UA" w:eastAsia="en-US"/>
              </w:rPr>
              <w:t xml:space="preserve">.08.2018 № 300 </w:t>
            </w:r>
          </w:p>
          <w:p w:rsidR="00DD2653" w:rsidRDefault="00DD2653" w:rsidP="008D56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08.08.2018 № 322 </w:t>
            </w:r>
          </w:p>
          <w:p w:rsidR="00DD2653" w:rsidRDefault="00DD2653" w:rsidP="00DD26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</w:t>
            </w:r>
          </w:p>
          <w:p w:rsidR="00DD2653" w:rsidRPr="00DD2653" w:rsidRDefault="00DD2653" w:rsidP="00DD2653">
            <w:pPr>
              <w:rPr>
                <w:sz w:val="28"/>
                <w:szCs w:val="28"/>
                <w:lang w:val="uk-UA" w:eastAsia="en-US"/>
              </w:rPr>
            </w:pPr>
            <w:r w:rsidRPr="00DD265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D265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C96DF5" w:rsidRDefault="00C96DF5" w:rsidP="00DD26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DD2653">
              <w:rPr>
                <w:sz w:val="28"/>
                <w:szCs w:val="28"/>
                <w:lang w:val="uk-UA" w:eastAsia="en-US"/>
              </w:rPr>
              <w:t xml:space="preserve">внесення змін до рішень виконкому  про надання дозволів на розміщення зовнішньої реклами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</w:t>
            </w:r>
          </w:p>
          <w:p w:rsidR="00C96DF5" w:rsidRDefault="00C96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  <w:p w:rsidR="00C96DF5" w:rsidRDefault="00C96DF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C96DF5" w:rsidRDefault="00C96DF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42870" w:rsidRPr="00C96DF5" w:rsidRDefault="00F42870">
      <w:pPr>
        <w:rPr>
          <w:lang w:val="uk-UA"/>
        </w:rPr>
      </w:pPr>
    </w:p>
    <w:sectPr w:rsidR="00F42870" w:rsidRPr="00C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67641"/>
    <w:rsid w:val="00203B00"/>
    <w:rsid w:val="006302DB"/>
    <w:rsid w:val="00892016"/>
    <w:rsid w:val="008D560B"/>
    <w:rsid w:val="00BC6238"/>
    <w:rsid w:val="00BC6915"/>
    <w:rsid w:val="00C96DF5"/>
    <w:rsid w:val="00CA73BE"/>
    <w:rsid w:val="00DD2653"/>
    <w:rsid w:val="00F42870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EDBA-35B7-4FB7-8924-C9A92623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F5"/>
    <w:pPr>
      <w:ind w:left="720"/>
      <w:contextualSpacing/>
    </w:pPr>
  </w:style>
  <w:style w:type="table" w:styleId="a4">
    <w:name w:val="Table Grid"/>
    <w:basedOn w:val="a1"/>
    <w:rsid w:val="00C9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Плаксієнко Сергій</cp:lastModifiedBy>
  <cp:revision>7</cp:revision>
  <cp:lastPrinted>2018-08-23T08:16:00Z</cp:lastPrinted>
  <dcterms:created xsi:type="dcterms:W3CDTF">2018-08-23T06:44:00Z</dcterms:created>
  <dcterms:modified xsi:type="dcterms:W3CDTF">2018-08-27T10:01:00Z</dcterms:modified>
</cp:coreProperties>
</file>