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F6320B" w:rsidTr="00F6320B">
        <w:trPr>
          <w:trHeight w:val="999"/>
        </w:trPr>
        <w:tc>
          <w:tcPr>
            <w:tcW w:w="9322" w:type="dxa"/>
            <w:hideMark/>
          </w:tcPr>
          <w:p w:rsidR="00F6320B" w:rsidRDefault="00F6320B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ПИТАННЯ, ВКЛЮЧЕНІ ДЛЯ РОЗГЛЯДУ НА</w:t>
            </w:r>
          </w:p>
          <w:p w:rsidR="00F6320B" w:rsidRDefault="00F6320B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ЗАСІДАННІ ВИКОНКОМУ</w:t>
            </w:r>
          </w:p>
          <w:p w:rsidR="00F6320B" w:rsidRDefault="00F6320B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u w:val="single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  <w:lang w:val="uk-UA"/>
              </w:rPr>
              <w:t xml:space="preserve">27  грудня  2016 </w:t>
            </w:r>
            <w:r w:rsidR="00C007AE">
              <w:rPr>
                <w:b/>
                <w:sz w:val="28"/>
                <w:szCs w:val="28"/>
                <w:u w:val="single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  <w:lang w:val="uk-UA"/>
              </w:rPr>
              <w:t>року</w:t>
            </w:r>
            <w:r>
              <w:rPr>
                <w:b/>
                <w:sz w:val="28"/>
                <w:szCs w:val="28"/>
                <w:lang w:val="uk-UA"/>
              </w:rPr>
              <w:t xml:space="preserve">                      </w:t>
            </w:r>
            <w:r w:rsidR="00ED25B1">
              <w:rPr>
                <w:b/>
                <w:sz w:val="28"/>
                <w:szCs w:val="28"/>
                <w:lang w:val="en-US"/>
              </w:rPr>
              <w:t xml:space="preserve">                               </w:t>
            </w:r>
            <w:r>
              <w:rPr>
                <w:b/>
                <w:sz w:val="28"/>
                <w:szCs w:val="28"/>
                <w:lang w:val="uk-UA"/>
              </w:rPr>
              <w:t xml:space="preserve">                        </w:t>
            </w:r>
            <w:r>
              <w:rPr>
                <w:b/>
                <w:sz w:val="28"/>
                <w:szCs w:val="28"/>
                <w:lang w:val="en-US"/>
              </w:rPr>
              <w:t>09</w:t>
            </w:r>
            <w:r>
              <w:rPr>
                <w:b/>
                <w:sz w:val="28"/>
                <w:szCs w:val="28"/>
                <w:lang w:val="uk-UA"/>
              </w:rPr>
              <w:t>.</w:t>
            </w:r>
            <w:r>
              <w:rPr>
                <w:b/>
                <w:sz w:val="28"/>
                <w:szCs w:val="28"/>
                <w:lang w:val="en-US"/>
              </w:rPr>
              <w:t>3</w:t>
            </w:r>
            <w:r>
              <w:rPr>
                <w:b/>
                <w:sz w:val="28"/>
                <w:szCs w:val="28"/>
                <w:lang w:val="uk-UA"/>
              </w:rPr>
              <w:t xml:space="preserve">0 </w:t>
            </w:r>
          </w:p>
          <w:p w:rsidR="00F6320B" w:rsidRDefault="00F6320B">
            <w:pPr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 </w:t>
            </w:r>
          </w:p>
        </w:tc>
      </w:tr>
      <w:tr w:rsidR="00F6320B" w:rsidTr="00F6320B">
        <w:trPr>
          <w:trHeight w:val="573"/>
        </w:trPr>
        <w:tc>
          <w:tcPr>
            <w:tcW w:w="9322" w:type="dxa"/>
            <w:hideMark/>
          </w:tcPr>
          <w:p w:rsidR="00F6320B" w:rsidRDefault="00F6320B" w:rsidP="00F6320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виведення малолітнього з числа дітей – вихованців дитячого будинку сімейного типу </w:t>
            </w:r>
          </w:p>
          <w:p w:rsidR="00F6320B" w:rsidRDefault="00F6320B" w:rsidP="00F6320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встановлення опіки над малолітнім </w:t>
            </w:r>
          </w:p>
          <w:p w:rsidR="00F6320B" w:rsidRDefault="00F6320B" w:rsidP="00F6320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припинення піклування над неповнолітніми </w:t>
            </w:r>
          </w:p>
          <w:p w:rsidR="00F6320B" w:rsidRDefault="00F6320B" w:rsidP="00F6320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встановлення піклування над неповнолітніми </w:t>
            </w:r>
          </w:p>
          <w:p w:rsidR="00F6320B" w:rsidRDefault="00F6320B" w:rsidP="00F6320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дозвіл на визначення прізвища новонародженій дитині </w:t>
            </w:r>
          </w:p>
          <w:p w:rsidR="00F6320B" w:rsidRPr="00ED25B1" w:rsidRDefault="00F6320B" w:rsidP="00ED25B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дозвіл неповнолітньому на оформлення довіреності </w:t>
            </w:r>
          </w:p>
          <w:p w:rsidR="00F6320B" w:rsidRDefault="00F6320B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Доповідає:</w:t>
            </w:r>
            <w:r>
              <w:rPr>
                <w:sz w:val="28"/>
                <w:szCs w:val="28"/>
                <w:lang w:val="uk-UA"/>
              </w:rPr>
              <w:t xml:space="preserve">   </w:t>
            </w:r>
            <w:proofErr w:type="spellStart"/>
            <w:r>
              <w:rPr>
                <w:sz w:val="28"/>
                <w:szCs w:val="28"/>
                <w:lang w:val="uk-UA"/>
              </w:rPr>
              <w:t>Шишлюк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Світлана Олександрівна </w:t>
            </w:r>
          </w:p>
          <w:p w:rsidR="00F6320B" w:rsidRDefault="00F6320B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/>
              </w:rPr>
              <w:t xml:space="preserve"> служба у справах дітей </w:t>
            </w:r>
          </w:p>
          <w:p w:rsidR="00ED25B1" w:rsidRDefault="00ED25B1">
            <w:pPr>
              <w:rPr>
                <w:sz w:val="28"/>
                <w:szCs w:val="28"/>
                <w:lang w:val="uk-UA"/>
              </w:rPr>
            </w:pPr>
          </w:p>
        </w:tc>
      </w:tr>
      <w:tr w:rsidR="00F6320B" w:rsidTr="00F6320B">
        <w:trPr>
          <w:trHeight w:val="573"/>
        </w:trPr>
        <w:tc>
          <w:tcPr>
            <w:tcW w:w="9322" w:type="dxa"/>
            <w:hideMark/>
          </w:tcPr>
          <w:p w:rsidR="00F6320B" w:rsidRPr="00ED25B1" w:rsidRDefault="00F6320B" w:rsidP="00ED25B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 проект  рішення міської ради «Про  продовження терміну дії міської програми щодо виплати  премій учням загальноосвітніх та позашкільних навчальних закладів  - переможцям олімпіад, конкурсів і турнірів, педагогічним та науково – педагогічним працівникам, які підготували цих переможців» на 20</w:t>
            </w:r>
            <w:r w:rsidR="006E222A">
              <w:rPr>
                <w:sz w:val="28"/>
                <w:szCs w:val="28"/>
                <w:lang w:val="uk-UA" w:eastAsia="en-US"/>
              </w:rPr>
              <w:t>1</w:t>
            </w:r>
            <w:r>
              <w:rPr>
                <w:sz w:val="28"/>
                <w:szCs w:val="28"/>
                <w:lang w:val="uk-UA" w:eastAsia="en-US"/>
              </w:rPr>
              <w:t xml:space="preserve">7 рік </w:t>
            </w:r>
          </w:p>
          <w:p w:rsidR="00F6320B" w:rsidRDefault="00F6320B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Доповідає:</w:t>
            </w:r>
            <w:r>
              <w:rPr>
                <w:sz w:val="28"/>
                <w:szCs w:val="28"/>
                <w:lang w:val="uk-UA"/>
              </w:rPr>
              <w:t xml:space="preserve">   Волошин Ігор Володимирович </w:t>
            </w:r>
          </w:p>
          <w:p w:rsidR="006E222A" w:rsidRDefault="00F6320B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/>
              </w:rPr>
              <w:t xml:space="preserve"> департамент  освіти.</w:t>
            </w:r>
          </w:p>
          <w:p w:rsidR="00ED25B1" w:rsidRDefault="00ED25B1">
            <w:pPr>
              <w:rPr>
                <w:sz w:val="28"/>
                <w:szCs w:val="28"/>
                <w:lang w:val="uk-UA"/>
              </w:rPr>
            </w:pPr>
          </w:p>
        </w:tc>
      </w:tr>
      <w:tr w:rsidR="00F674D0" w:rsidTr="00F6320B">
        <w:trPr>
          <w:trHeight w:val="573"/>
        </w:trPr>
        <w:tc>
          <w:tcPr>
            <w:tcW w:w="9322" w:type="dxa"/>
          </w:tcPr>
          <w:p w:rsidR="00F674D0" w:rsidRDefault="00F674D0" w:rsidP="00F6320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встановлення тарифу на проїзд у міському пасажирському транспорті  м. Черкаси </w:t>
            </w:r>
          </w:p>
          <w:p w:rsidR="00F674D0" w:rsidRDefault="00F674D0" w:rsidP="00F6320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рішення загальних зборів членів ЖБК № 53 </w:t>
            </w:r>
          </w:p>
          <w:p w:rsidR="00F674D0" w:rsidRPr="00ED25B1" w:rsidRDefault="00F674D0" w:rsidP="00ED25B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зняття з  квартирного обліку </w:t>
            </w:r>
          </w:p>
          <w:p w:rsidR="00F674D0" w:rsidRDefault="00F674D0" w:rsidP="00F674D0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Доповідає:</w:t>
            </w:r>
            <w:r>
              <w:rPr>
                <w:sz w:val="28"/>
                <w:szCs w:val="28"/>
                <w:lang w:val="uk-UA"/>
              </w:rPr>
              <w:t xml:space="preserve">   Яценко Олександр Олексійович  </w:t>
            </w:r>
          </w:p>
          <w:p w:rsidR="00F674D0" w:rsidRDefault="00F674D0" w:rsidP="00F674D0">
            <w:pPr>
              <w:rPr>
                <w:sz w:val="28"/>
                <w:szCs w:val="28"/>
                <w:lang w:val="uk-UA"/>
              </w:rPr>
            </w:pPr>
            <w:r w:rsidRPr="00F674D0">
              <w:rPr>
                <w:b/>
                <w:sz w:val="28"/>
                <w:szCs w:val="28"/>
                <w:lang w:val="uk-UA"/>
              </w:rPr>
              <w:t xml:space="preserve">Відповідальний за підготовку: </w:t>
            </w:r>
            <w:r w:rsidRPr="00F674D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департамент ЖКК.</w:t>
            </w:r>
          </w:p>
          <w:p w:rsidR="00F674D0" w:rsidRPr="00F674D0" w:rsidRDefault="00F674D0" w:rsidP="00F674D0">
            <w:pPr>
              <w:rPr>
                <w:sz w:val="28"/>
                <w:szCs w:val="28"/>
                <w:lang w:val="uk-UA"/>
              </w:rPr>
            </w:pPr>
          </w:p>
        </w:tc>
      </w:tr>
      <w:tr w:rsidR="00F674D0" w:rsidTr="00F6320B">
        <w:trPr>
          <w:trHeight w:val="573"/>
        </w:trPr>
        <w:tc>
          <w:tcPr>
            <w:tcW w:w="9322" w:type="dxa"/>
          </w:tcPr>
          <w:p w:rsidR="00F674D0" w:rsidRPr="00ED25B1" w:rsidRDefault="00F674D0" w:rsidP="00ED25B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фінансового плану КП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Черкасиелектротраснс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F674D0" w:rsidRDefault="00F674D0" w:rsidP="00F674D0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Доповідає:</w:t>
            </w:r>
            <w:r>
              <w:rPr>
                <w:sz w:val="28"/>
                <w:szCs w:val="28"/>
                <w:lang w:val="uk-UA"/>
              </w:rPr>
              <w:t xml:space="preserve">   Кучер Петро Семенович  - директор КП </w:t>
            </w:r>
          </w:p>
          <w:p w:rsidR="00F674D0" w:rsidRDefault="00F674D0" w:rsidP="00F674D0">
            <w:pPr>
              <w:rPr>
                <w:sz w:val="28"/>
                <w:szCs w:val="28"/>
                <w:lang w:val="uk-UA"/>
              </w:rPr>
            </w:pPr>
            <w:r w:rsidRPr="00F674D0">
              <w:rPr>
                <w:b/>
                <w:sz w:val="28"/>
                <w:szCs w:val="28"/>
                <w:lang w:val="uk-UA"/>
              </w:rPr>
              <w:t xml:space="preserve">Відповідальний за підготовку: </w:t>
            </w:r>
            <w:r w:rsidRPr="00F674D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департамент економіки.</w:t>
            </w:r>
          </w:p>
          <w:p w:rsidR="006E222A" w:rsidRPr="00F674D0" w:rsidRDefault="006E222A" w:rsidP="00F674D0">
            <w:pPr>
              <w:rPr>
                <w:sz w:val="28"/>
                <w:szCs w:val="28"/>
                <w:lang w:val="uk-UA"/>
              </w:rPr>
            </w:pPr>
          </w:p>
        </w:tc>
      </w:tr>
      <w:tr w:rsidR="00F674D0" w:rsidTr="00F6320B">
        <w:trPr>
          <w:trHeight w:val="573"/>
        </w:trPr>
        <w:tc>
          <w:tcPr>
            <w:tcW w:w="9322" w:type="dxa"/>
          </w:tcPr>
          <w:p w:rsidR="00F674D0" w:rsidRDefault="00F674D0" w:rsidP="00F6320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КП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Черкасиінвестбуд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функцій замовника </w:t>
            </w:r>
          </w:p>
          <w:p w:rsidR="006E222A" w:rsidRDefault="006E222A" w:rsidP="00F6320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заяви щодо можливості розміщення ТС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Маргаряну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Р.М.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Порипортовій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у комплексі з зупинкою </w:t>
            </w:r>
          </w:p>
          <w:p w:rsidR="006E222A" w:rsidRDefault="006E222A" w:rsidP="00F6320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заяви щодо можливості розміщення ТС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Чернушенку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В.В. по вул. С. Кішки,біля будинку № 191 </w:t>
            </w:r>
          </w:p>
          <w:p w:rsidR="006E222A" w:rsidRDefault="006E222A" w:rsidP="00F6320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зави  щодо  можливості розміщення  ТС ФОП Якубович Н.Ю.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Чіковані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27 </w:t>
            </w:r>
          </w:p>
          <w:p w:rsidR="006E222A" w:rsidRPr="00ED25B1" w:rsidRDefault="00ED25B1" w:rsidP="00ED25B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Про погодження зави  щодо  можливості розміщення  ТС ФОП</w:t>
            </w:r>
            <w:r>
              <w:rPr>
                <w:sz w:val="28"/>
                <w:szCs w:val="28"/>
                <w:lang w:val="uk-UA" w:eastAsia="en-US"/>
              </w:rPr>
              <w:t xml:space="preserve"> Дону В.М.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Симиренківській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, 25-29</w:t>
            </w:r>
            <w:bookmarkStart w:id="0" w:name="_GoBack"/>
            <w:bookmarkEnd w:id="0"/>
          </w:p>
          <w:p w:rsidR="006E222A" w:rsidRDefault="006E222A" w:rsidP="006E222A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Доповідає:</w:t>
            </w:r>
            <w:r>
              <w:rPr>
                <w:sz w:val="28"/>
                <w:szCs w:val="28"/>
                <w:lang w:val="uk-UA"/>
              </w:rPr>
              <w:t xml:space="preserve">   Савін Артур Олександрович  </w:t>
            </w:r>
          </w:p>
          <w:p w:rsidR="006E222A" w:rsidRPr="006E222A" w:rsidRDefault="006E222A" w:rsidP="006E222A">
            <w:pPr>
              <w:rPr>
                <w:sz w:val="28"/>
                <w:szCs w:val="28"/>
                <w:lang w:val="uk-UA"/>
              </w:rPr>
            </w:pPr>
            <w:r w:rsidRPr="006E222A">
              <w:rPr>
                <w:b/>
                <w:sz w:val="28"/>
                <w:szCs w:val="28"/>
                <w:lang w:val="uk-UA"/>
              </w:rPr>
              <w:t xml:space="preserve">Відповідальний за підготовку: </w:t>
            </w:r>
            <w:r w:rsidRPr="006E222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департамент архітектури.</w:t>
            </w:r>
          </w:p>
        </w:tc>
      </w:tr>
    </w:tbl>
    <w:p w:rsidR="00BD099C" w:rsidRPr="006E222A" w:rsidRDefault="00BD099C">
      <w:pPr>
        <w:rPr>
          <w:lang w:val="uk-UA"/>
        </w:rPr>
      </w:pPr>
    </w:p>
    <w:sectPr w:rsidR="00BD099C" w:rsidRPr="006E2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E11F8"/>
    <w:multiLevelType w:val="hybridMultilevel"/>
    <w:tmpl w:val="C27E07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C5F"/>
    <w:rsid w:val="00304FFC"/>
    <w:rsid w:val="006E222A"/>
    <w:rsid w:val="00950D62"/>
    <w:rsid w:val="009B1C5F"/>
    <w:rsid w:val="00BD099C"/>
    <w:rsid w:val="00BD215F"/>
    <w:rsid w:val="00C007AE"/>
    <w:rsid w:val="00ED25B1"/>
    <w:rsid w:val="00F6320B"/>
    <w:rsid w:val="00F6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2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F632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2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F632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5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Сайко Світлана</dc:creator>
  <cp:keywords/>
  <dc:description/>
  <cp:lastModifiedBy>Гаврилова Жанна</cp:lastModifiedBy>
  <cp:revision>7</cp:revision>
  <cp:lastPrinted>2016-12-26T08:12:00Z</cp:lastPrinted>
  <dcterms:created xsi:type="dcterms:W3CDTF">2016-12-23T13:01:00Z</dcterms:created>
  <dcterms:modified xsi:type="dcterms:W3CDTF">2016-12-26T08:12:00Z</dcterms:modified>
</cp:coreProperties>
</file>