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440D71" w:rsidTr="00440D71">
        <w:trPr>
          <w:trHeight w:val="1418"/>
        </w:trPr>
        <w:tc>
          <w:tcPr>
            <w:tcW w:w="8613" w:type="dxa"/>
          </w:tcPr>
          <w:p w:rsidR="00440D71" w:rsidRDefault="00440D7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440D71" w:rsidRDefault="00440D7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440D71" w:rsidRDefault="00440D7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440D71" w:rsidRDefault="004A309A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19 </w:t>
            </w:r>
            <w:r w:rsidR="00440D71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листопада  2018  року</w:t>
            </w:r>
            <w:r w:rsidR="00440D71">
              <w:rPr>
                <w:b/>
                <w:sz w:val="28"/>
                <w:szCs w:val="28"/>
                <w:lang w:val="uk-UA" w:eastAsia="en-US"/>
              </w:rPr>
              <w:t xml:space="preserve">                                   </w:t>
            </w:r>
            <w:r w:rsidR="00D46F40">
              <w:rPr>
                <w:b/>
                <w:sz w:val="28"/>
                <w:szCs w:val="28"/>
                <w:lang w:val="uk-UA" w:eastAsia="en-US"/>
              </w:rPr>
              <w:t xml:space="preserve">                              14.0</w:t>
            </w:r>
            <w:r w:rsidR="00440D71">
              <w:rPr>
                <w:b/>
                <w:sz w:val="28"/>
                <w:szCs w:val="28"/>
                <w:lang w:val="uk-UA" w:eastAsia="en-US"/>
              </w:rPr>
              <w:t xml:space="preserve">0   </w:t>
            </w:r>
          </w:p>
          <w:p w:rsidR="00440D71" w:rsidRDefault="00440D71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</w:t>
            </w:r>
          </w:p>
        </w:tc>
      </w:tr>
      <w:tr w:rsidR="00440D71" w:rsidTr="00440D71">
        <w:trPr>
          <w:trHeight w:val="986"/>
        </w:trPr>
        <w:tc>
          <w:tcPr>
            <w:tcW w:w="8613" w:type="dxa"/>
            <w:hideMark/>
          </w:tcPr>
          <w:p w:rsidR="00440D71" w:rsidRDefault="00440D71" w:rsidP="00440D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втрату статусу дитини-сироти неповнолітньою </w:t>
            </w:r>
          </w:p>
          <w:p w:rsidR="00440D71" w:rsidRDefault="00440D71" w:rsidP="00440D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визначення прізвища новонародженій дитині </w:t>
            </w:r>
          </w:p>
          <w:p w:rsidR="001B20EB" w:rsidRDefault="001B20EB" w:rsidP="00440D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малолітньому </w:t>
            </w:r>
          </w:p>
          <w:p w:rsidR="001B20EB" w:rsidRDefault="001B20EB" w:rsidP="00440D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 батьківського піклування малолітньому </w:t>
            </w:r>
          </w:p>
          <w:p w:rsidR="001B20EB" w:rsidRDefault="001B20EB" w:rsidP="00440D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дитини,позбавленої батьківського піклування малолітньому </w:t>
            </w:r>
          </w:p>
          <w:p w:rsidR="001B20EB" w:rsidRDefault="001B20EB" w:rsidP="00440D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</w:t>
            </w:r>
          </w:p>
          <w:p w:rsidR="001B20EB" w:rsidRDefault="001B20EB" w:rsidP="00440D7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</w:t>
            </w:r>
          </w:p>
          <w:p w:rsidR="00440D71" w:rsidRDefault="00440D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       </w:t>
            </w:r>
          </w:p>
          <w:p w:rsidR="00440D71" w:rsidRDefault="00440D7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B65B42" w:rsidRPr="00B65B42" w:rsidRDefault="00B65B42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440D71" w:rsidTr="00440D71">
        <w:trPr>
          <w:trHeight w:val="986"/>
        </w:trPr>
        <w:tc>
          <w:tcPr>
            <w:tcW w:w="8613" w:type="dxa"/>
            <w:hideMark/>
          </w:tcPr>
          <w:p w:rsidR="00440D71" w:rsidRDefault="00440D71" w:rsidP="00221D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1D31DC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01.04.2016 № 344 «Про утворення комісії для проведення конкурсу на здобуття стипендії міської  ради та міського голови провідним спортсменам міста»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40D71" w:rsidRDefault="00440D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1D31DC">
              <w:rPr>
                <w:sz w:val="28"/>
                <w:szCs w:val="28"/>
                <w:lang w:val="uk-UA" w:eastAsia="en-US"/>
              </w:rPr>
              <w:t xml:space="preserve">Воронов Сергій Павлович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  </w:t>
            </w:r>
          </w:p>
          <w:p w:rsidR="00440D71" w:rsidRDefault="00440D71" w:rsidP="00B65B42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1D31DC">
              <w:rPr>
                <w:sz w:val="28"/>
                <w:szCs w:val="28"/>
                <w:lang w:val="uk-UA" w:eastAsia="en-US"/>
              </w:rPr>
              <w:t xml:space="preserve">освіти </w:t>
            </w:r>
          </w:p>
          <w:p w:rsidR="00B65B42" w:rsidRPr="00B65B42" w:rsidRDefault="00B65B42" w:rsidP="00B65B42">
            <w:pPr>
              <w:rPr>
                <w:lang w:val="en-US" w:eastAsia="en-US"/>
              </w:rPr>
            </w:pPr>
          </w:p>
        </w:tc>
      </w:tr>
      <w:tr w:rsidR="00440D71" w:rsidTr="00440D71">
        <w:trPr>
          <w:trHeight w:val="986"/>
        </w:trPr>
        <w:tc>
          <w:tcPr>
            <w:tcW w:w="8613" w:type="dxa"/>
            <w:hideMark/>
          </w:tcPr>
          <w:p w:rsidR="00440D71" w:rsidRDefault="00440D71" w:rsidP="00221D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1D31DC">
              <w:rPr>
                <w:sz w:val="28"/>
                <w:szCs w:val="28"/>
                <w:lang w:val="uk-UA" w:eastAsia="en-US"/>
              </w:rPr>
              <w:t xml:space="preserve">затвердження порядку надання щомісячної стипендії учасникам АТО, ООС , які загинули  або померли внаслідок отриманих поранень та (або) захворювань , пов’язаних із захистом Батьківщини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40D71" w:rsidRDefault="00440D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1D31DC">
              <w:rPr>
                <w:sz w:val="28"/>
                <w:szCs w:val="28"/>
                <w:lang w:val="uk-UA" w:eastAsia="en-US"/>
              </w:rPr>
              <w:t xml:space="preserve">Гудзенко Олег Іванович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</w:t>
            </w:r>
          </w:p>
          <w:p w:rsidR="00B65B42" w:rsidRDefault="00440D7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D31DC"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40D71" w:rsidRDefault="00440D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40D71" w:rsidRDefault="00B65B42" w:rsidP="00221D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B65B42">
              <w:rPr>
                <w:sz w:val="28"/>
                <w:szCs w:val="28"/>
                <w:lang w:eastAsia="en-US"/>
              </w:rPr>
              <w:t xml:space="preserve"> </w:t>
            </w:r>
            <w:r w:rsidR="00440D71"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1D31DC">
              <w:rPr>
                <w:sz w:val="28"/>
                <w:szCs w:val="28"/>
                <w:lang w:val="uk-UA" w:eastAsia="en-US"/>
              </w:rPr>
              <w:t xml:space="preserve">нагородження </w:t>
            </w:r>
            <w:proofErr w:type="spellStart"/>
            <w:r w:rsidR="001D31DC">
              <w:rPr>
                <w:sz w:val="28"/>
                <w:szCs w:val="28"/>
                <w:lang w:val="uk-UA" w:eastAsia="en-US"/>
              </w:rPr>
              <w:t>Сауха</w:t>
            </w:r>
            <w:proofErr w:type="spellEnd"/>
            <w:r w:rsidR="001D31DC">
              <w:rPr>
                <w:sz w:val="28"/>
                <w:szCs w:val="28"/>
                <w:lang w:val="uk-UA" w:eastAsia="en-US"/>
              </w:rPr>
              <w:t xml:space="preserve"> О.В. </w:t>
            </w:r>
            <w:r w:rsidR="00440D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40D71" w:rsidRDefault="00440D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1D31DC">
              <w:rPr>
                <w:sz w:val="28"/>
                <w:szCs w:val="28"/>
                <w:lang w:val="uk-UA" w:eastAsia="en-US"/>
              </w:rPr>
              <w:t>Іляшенко</w:t>
            </w:r>
            <w:proofErr w:type="spellEnd"/>
            <w:r w:rsidR="001D31DC">
              <w:rPr>
                <w:sz w:val="28"/>
                <w:szCs w:val="28"/>
                <w:lang w:val="uk-UA" w:eastAsia="en-US"/>
              </w:rPr>
              <w:t xml:space="preserve"> Віталій Володимирович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40D71" w:rsidRDefault="00440D71" w:rsidP="001D31D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 w:rsidR="001D31DC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 w:rsidR="001D31DC">
              <w:rPr>
                <w:sz w:val="28"/>
                <w:szCs w:val="28"/>
                <w:lang w:val="uk-UA" w:eastAsia="en-US"/>
              </w:rPr>
              <w:t>.</w:t>
            </w:r>
          </w:p>
          <w:p w:rsidR="00B65B42" w:rsidRPr="00B65B42" w:rsidRDefault="00B65B42" w:rsidP="001D31DC">
            <w:pPr>
              <w:rPr>
                <w:sz w:val="28"/>
                <w:szCs w:val="28"/>
                <w:lang w:val="en-US" w:eastAsia="en-US"/>
              </w:rPr>
            </w:pPr>
          </w:p>
          <w:p w:rsidR="004A309A" w:rsidRPr="004A309A" w:rsidRDefault="004A309A" w:rsidP="004A309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тарифу на проїзд у міському пасажирському транспорті м. Черкаси </w:t>
            </w:r>
          </w:p>
          <w:p w:rsidR="00440D71" w:rsidRDefault="00B65B42" w:rsidP="00221D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B65B42">
              <w:rPr>
                <w:sz w:val="28"/>
                <w:szCs w:val="28"/>
                <w:lang w:eastAsia="en-US"/>
              </w:rPr>
              <w:t xml:space="preserve"> </w:t>
            </w:r>
            <w:r w:rsidR="00440D71"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«Черкаська служба чистоти» </w:t>
            </w:r>
          </w:p>
          <w:p w:rsidR="001D31DC" w:rsidRDefault="00440D71" w:rsidP="001D31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</w:t>
            </w:r>
            <w:r w:rsidR="001D31DC">
              <w:rPr>
                <w:sz w:val="28"/>
                <w:szCs w:val="28"/>
                <w:lang w:val="uk-UA" w:eastAsia="en-US"/>
              </w:rPr>
              <w:t xml:space="preserve"> затвердження фінансового плану КП «Кінотеатр «Україна» </w:t>
            </w:r>
          </w:p>
          <w:p w:rsidR="00440D71" w:rsidRPr="001D31DC" w:rsidRDefault="00440D71" w:rsidP="001D31DC">
            <w:pPr>
              <w:rPr>
                <w:sz w:val="28"/>
                <w:szCs w:val="28"/>
                <w:lang w:val="uk-UA" w:eastAsia="en-US"/>
              </w:rPr>
            </w:pPr>
            <w:r w:rsidRPr="001D31D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1D31DC">
              <w:rPr>
                <w:sz w:val="28"/>
                <w:szCs w:val="28"/>
                <w:lang w:val="uk-UA" w:eastAsia="en-US"/>
              </w:rPr>
              <w:t xml:space="preserve">  Удод Ірина Іванівна             </w:t>
            </w:r>
          </w:p>
          <w:p w:rsidR="00440D71" w:rsidRDefault="00440D7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B65B42" w:rsidRPr="00B65B42" w:rsidRDefault="00B65B42">
            <w:pPr>
              <w:rPr>
                <w:sz w:val="28"/>
                <w:szCs w:val="28"/>
                <w:lang w:val="en-US" w:eastAsia="en-US"/>
              </w:rPr>
            </w:pPr>
          </w:p>
          <w:p w:rsidR="001D31DC" w:rsidRDefault="00B65B42" w:rsidP="001D31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 xml:space="preserve"> </w:t>
            </w:r>
            <w:bookmarkStart w:id="0" w:name="_GoBack"/>
            <w:bookmarkEnd w:id="0"/>
            <w:r w:rsidR="00440D71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1D31DC">
              <w:rPr>
                <w:sz w:val="28"/>
                <w:szCs w:val="28"/>
                <w:lang w:val="uk-UA" w:eastAsia="en-US"/>
              </w:rPr>
              <w:t xml:space="preserve"> зняття з квартирного обліку (5 рішень) </w:t>
            </w:r>
          </w:p>
          <w:p w:rsidR="001B20EB" w:rsidRDefault="001B20EB" w:rsidP="001D31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квартирного  обліку ( 2 рішення) </w:t>
            </w:r>
          </w:p>
          <w:p w:rsidR="001B20EB" w:rsidRDefault="001B20EB" w:rsidP="001D31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«Гоголя-137-1» на 2018 рік </w:t>
            </w:r>
          </w:p>
          <w:p w:rsidR="001B20EB" w:rsidRDefault="001B20EB" w:rsidP="001D31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«Перемога-2» </w:t>
            </w:r>
          </w:p>
          <w:p w:rsidR="00440D71" w:rsidRPr="001D31DC" w:rsidRDefault="00440D71" w:rsidP="001D31DC">
            <w:pPr>
              <w:rPr>
                <w:sz w:val="28"/>
                <w:szCs w:val="28"/>
                <w:lang w:val="uk-UA" w:eastAsia="en-US"/>
              </w:rPr>
            </w:pPr>
            <w:r w:rsidRPr="001D31D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1D31DC">
              <w:rPr>
                <w:sz w:val="28"/>
                <w:szCs w:val="28"/>
                <w:lang w:val="uk-UA" w:eastAsia="en-US"/>
              </w:rPr>
              <w:t xml:space="preserve">  Панченко Юрій  Вікторович           </w:t>
            </w:r>
          </w:p>
          <w:p w:rsidR="00440D71" w:rsidRDefault="00440D71" w:rsidP="00591228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B65B42" w:rsidRPr="00B65B42" w:rsidRDefault="00B65B42" w:rsidP="00591228">
            <w:pPr>
              <w:rPr>
                <w:sz w:val="28"/>
                <w:szCs w:val="28"/>
                <w:lang w:val="en-US" w:eastAsia="en-US"/>
              </w:rPr>
            </w:pPr>
          </w:p>
          <w:p w:rsidR="00440D71" w:rsidRDefault="00440D71" w:rsidP="00221D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рішень виконавчого комітету про надання дозволів на розміщення зовнішньої реклами </w:t>
            </w:r>
          </w:p>
          <w:p w:rsidR="00440D71" w:rsidRDefault="00440D71" w:rsidP="00221D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внесення  змін до рішення виконкому від  10.10.2017 № 1064 «Про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Мост-Сервіс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Груп» </w:t>
            </w:r>
          </w:p>
          <w:p w:rsidR="00440D71" w:rsidRDefault="00440D71" w:rsidP="00221D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10.10.2017 № 1063 «Про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Атамась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О.А.» </w:t>
            </w:r>
          </w:p>
          <w:p w:rsidR="00440D71" w:rsidRDefault="00440D71" w:rsidP="00221D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24.10.2017 № 1094  «Про надання дозволу на розміщення зовнішньої реклами ТОВ «Резон Авто»  </w:t>
            </w:r>
          </w:p>
          <w:p w:rsidR="00440D71" w:rsidRDefault="00440D71" w:rsidP="00221D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05.12.2017 № 1249 «Про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Браім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Ю.Д.» </w:t>
            </w:r>
          </w:p>
          <w:p w:rsidR="00440D71" w:rsidRPr="00591228" w:rsidRDefault="00440D71" w:rsidP="00591228">
            <w:pPr>
              <w:rPr>
                <w:sz w:val="28"/>
                <w:szCs w:val="28"/>
                <w:lang w:val="uk-UA" w:eastAsia="en-US"/>
              </w:rPr>
            </w:pPr>
            <w:r w:rsidRPr="0059122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91228">
              <w:rPr>
                <w:sz w:val="28"/>
                <w:szCs w:val="28"/>
                <w:lang w:val="uk-UA" w:eastAsia="en-US"/>
              </w:rPr>
              <w:t xml:space="preserve">  Савін Артур Олександрович </w:t>
            </w:r>
          </w:p>
          <w:p w:rsidR="00440D71" w:rsidRDefault="00440D7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</w:tc>
      </w:tr>
    </w:tbl>
    <w:p w:rsidR="0099170E" w:rsidRPr="00440D71" w:rsidRDefault="0099170E">
      <w:pPr>
        <w:rPr>
          <w:lang w:val="uk-UA"/>
        </w:rPr>
      </w:pPr>
    </w:p>
    <w:sectPr w:rsidR="0099170E" w:rsidRPr="0044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06"/>
    <w:rsid w:val="001B20EB"/>
    <w:rsid w:val="001D31DC"/>
    <w:rsid w:val="00440D71"/>
    <w:rsid w:val="004A309A"/>
    <w:rsid w:val="00591228"/>
    <w:rsid w:val="0099170E"/>
    <w:rsid w:val="00B65B42"/>
    <w:rsid w:val="00D46F40"/>
    <w:rsid w:val="00D8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71"/>
    <w:pPr>
      <w:ind w:left="720"/>
      <w:contextualSpacing/>
    </w:pPr>
  </w:style>
  <w:style w:type="table" w:styleId="a4">
    <w:name w:val="Table Grid"/>
    <w:basedOn w:val="a1"/>
    <w:rsid w:val="00440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71"/>
    <w:pPr>
      <w:ind w:left="720"/>
      <w:contextualSpacing/>
    </w:pPr>
  </w:style>
  <w:style w:type="table" w:styleId="a4">
    <w:name w:val="Table Grid"/>
    <w:basedOn w:val="a1"/>
    <w:rsid w:val="00440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9</cp:revision>
  <dcterms:created xsi:type="dcterms:W3CDTF">2018-11-16T06:40:00Z</dcterms:created>
  <dcterms:modified xsi:type="dcterms:W3CDTF">2018-11-19T07:30:00Z</dcterms:modified>
</cp:coreProperties>
</file>