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4393D" w:rsidTr="00434C83">
        <w:trPr>
          <w:trHeight w:val="1560"/>
        </w:trPr>
        <w:tc>
          <w:tcPr>
            <w:tcW w:w="9606" w:type="dxa"/>
          </w:tcPr>
          <w:p w:rsidR="0044393D" w:rsidRDefault="0044393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44393D" w:rsidRDefault="0044393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4393D" w:rsidRDefault="0044393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44393D" w:rsidRDefault="0044393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434C83">
              <w:rPr>
                <w:b/>
                <w:sz w:val="28"/>
                <w:szCs w:val="28"/>
                <w:u w:val="single"/>
                <w:lang w:val="uk-UA" w:eastAsia="en-US"/>
              </w:rPr>
              <w:t>18 лютого 2020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</w:t>
            </w:r>
            <w:r w:rsidR="00B1646D">
              <w:rPr>
                <w:b/>
                <w:sz w:val="28"/>
                <w:szCs w:val="28"/>
                <w:lang w:val="uk-UA" w:eastAsia="en-US"/>
              </w:rPr>
              <w:t xml:space="preserve">                             9.0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0   </w:t>
            </w:r>
          </w:p>
          <w:p w:rsidR="0044393D" w:rsidRDefault="0044393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</w:tc>
      </w:tr>
      <w:tr w:rsidR="0044393D" w:rsidTr="00434C83">
        <w:trPr>
          <w:trHeight w:val="986"/>
        </w:trPr>
        <w:tc>
          <w:tcPr>
            <w:tcW w:w="9606" w:type="dxa"/>
            <w:hideMark/>
          </w:tcPr>
          <w:p w:rsidR="0044393D" w:rsidRDefault="0044393D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встановлення  опіки над малолітньою та піклування </w:t>
            </w:r>
            <w:r w:rsidR="00434C83" w:rsidRPr="00434C83">
              <w:rPr>
                <w:sz w:val="28"/>
                <w:szCs w:val="28"/>
                <w:lang w:eastAsia="en-US"/>
              </w:rPr>
              <w:t xml:space="preserve">  </w:t>
            </w:r>
          </w:p>
          <w:p w:rsidR="0044393D" w:rsidRDefault="0044393D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44393D" w:rsidRDefault="0044393D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44393D" w:rsidRDefault="0044393D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44393D" w:rsidRDefault="0044393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44393D" w:rsidRDefault="0044393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</w:tc>
      </w:tr>
      <w:tr w:rsidR="0044393D" w:rsidTr="00434C83">
        <w:trPr>
          <w:trHeight w:val="986"/>
        </w:trPr>
        <w:tc>
          <w:tcPr>
            <w:tcW w:w="9606" w:type="dxa"/>
            <w:hideMark/>
          </w:tcPr>
          <w:p w:rsidR="0044393D" w:rsidRDefault="0044393D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внесення змін до рішення виконкому від 28.11.2017 № 1199 «Про затвердження порядку </w:t>
            </w:r>
            <w:r w:rsidR="003F3E87">
              <w:rPr>
                <w:sz w:val="28"/>
                <w:szCs w:val="28"/>
                <w:lang w:val="uk-UA" w:eastAsia="en-US"/>
              </w:rPr>
              <w:t xml:space="preserve">надання одноразової  допомоги за заслуги перед містом переможцям та призерам Олімпійських ігор»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1646D" w:rsidRDefault="00B1646D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необоротних матеріальних активів з баланс департаменту освіти на баланс закладів культури та ПНЗ «ЦДТЮ» </w:t>
            </w:r>
          </w:p>
          <w:p w:rsidR="0044393D" w:rsidRDefault="0044393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         </w:t>
            </w:r>
          </w:p>
          <w:p w:rsidR="0044393D" w:rsidRDefault="0044393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</w:t>
            </w:r>
            <w:r w:rsidR="00434C83">
              <w:rPr>
                <w:sz w:val="28"/>
                <w:szCs w:val="28"/>
                <w:lang w:val="uk-UA" w:eastAsia="en-US"/>
              </w:rPr>
              <w:t xml:space="preserve">артамент освіти 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0E1D50" w:rsidRDefault="000E1D50" w:rsidP="000E1D5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баланс депа</w:t>
            </w:r>
            <w:r w:rsidR="00434C83">
              <w:rPr>
                <w:sz w:val="28"/>
                <w:szCs w:val="28"/>
                <w:lang w:val="uk-UA" w:eastAsia="en-US"/>
              </w:rPr>
              <w:t xml:space="preserve">ртаменту управління справами </w:t>
            </w:r>
            <w:bookmarkStart w:id="0" w:name="_GoBack"/>
            <w:bookmarkEnd w:id="0"/>
          </w:p>
          <w:p w:rsidR="000E1D50" w:rsidRDefault="000E1D50" w:rsidP="000E1D5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                 </w:t>
            </w:r>
          </w:p>
          <w:p w:rsidR="000E1D50" w:rsidRPr="00434C83" w:rsidRDefault="000E1D50" w:rsidP="000E1D50">
            <w:pPr>
              <w:rPr>
                <w:sz w:val="28"/>
                <w:szCs w:val="28"/>
                <w:lang w:val="uk-UA" w:eastAsia="en-US"/>
              </w:rPr>
            </w:pPr>
            <w:r w:rsidRPr="000E1D5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E1D5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комісія з припинення департаменту </w:t>
            </w:r>
            <w:r w:rsidR="00434C83" w:rsidRPr="00434C83">
              <w:rPr>
                <w:sz w:val="28"/>
                <w:szCs w:val="28"/>
                <w:lang w:eastAsia="en-US"/>
              </w:rPr>
              <w:t xml:space="preserve"> </w:t>
            </w:r>
            <w:r w:rsidR="00434C83">
              <w:rPr>
                <w:sz w:val="28"/>
                <w:szCs w:val="28"/>
                <w:lang w:val="uk-UA" w:eastAsia="en-US"/>
              </w:rPr>
              <w:t>орг..</w:t>
            </w:r>
          </w:p>
          <w:p w:rsidR="00D30FC2" w:rsidRDefault="00D30FC2" w:rsidP="00D30F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керівників танцювальних колективів </w:t>
            </w:r>
          </w:p>
          <w:p w:rsidR="00D30FC2" w:rsidRDefault="00D30FC2" w:rsidP="00D30FC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   </w:t>
            </w:r>
          </w:p>
          <w:p w:rsidR="00D30FC2" w:rsidRPr="00D30FC2" w:rsidRDefault="00D30FC2" w:rsidP="00D30FC2">
            <w:pPr>
              <w:rPr>
                <w:sz w:val="28"/>
                <w:szCs w:val="28"/>
                <w:lang w:val="uk-UA" w:eastAsia="en-US"/>
              </w:rPr>
            </w:pPr>
            <w:r w:rsidRPr="00D30FC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патронатна служба.</w:t>
            </w:r>
          </w:p>
          <w:p w:rsidR="000E1D50" w:rsidRDefault="000E1D50" w:rsidP="000E1D5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16.10.2013 № 1153 «Про робочу групу з впорядкування території міста Черкаси, підготовки та проведення демонтажу ТС і рекламних засобів» </w:t>
            </w:r>
          </w:p>
          <w:p w:rsidR="000E1D50" w:rsidRDefault="000E1D50" w:rsidP="000E1D5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0E1D5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09.09.2016 № 1171 «Про визначення осіб,уповноважених складати протоколи про адміністративні порушення на території міста» </w:t>
            </w:r>
          </w:p>
          <w:p w:rsidR="000E1D50" w:rsidRDefault="000E1D50" w:rsidP="000E1D5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103FA1">
              <w:rPr>
                <w:sz w:val="28"/>
                <w:szCs w:val="28"/>
                <w:lang w:val="uk-UA" w:eastAsia="en-US"/>
              </w:rPr>
              <w:t>Коло</w:t>
            </w:r>
            <w:r>
              <w:rPr>
                <w:sz w:val="28"/>
                <w:szCs w:val="28"/>
                <w:lang w:val="uk-UA" w:eastAsia="en-US"/>
              </w:rPr>
              <w:t xml:space="preserve">мієць Станіслав </w:t>
            </w:r>
            <w:r w:rsidR="00103FA1">
              <w:rPr>
                <w:sz w:val="28"/>
                <w:szCs w:val="28"/>
                <w:lang w:val="uk-UA" w:eastAsia="en-US"/>
              </w:rPr>
              <w:t xml:space="preserve"> Анатолійович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  </w:t>
            </w:r>
          </w:p>
          <w:p w:rsidR="0044393D" w:rsidRPr="00103FA1" w:rsidRDefault="000E1D50" w:rsidP="00103FA1">
            <w:pPr>
              <w:rPr>
                <w:sz w:val="28"/>
                <w:szCs w:val="28"/>
                <w:lang w:val="uk-UA" w:eastAsia="en-US"/>
              </w:rPr>
            </w:pPr>
            <w:r w:rsidRPr="000E1D5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E1D50">
              <w:rPr>
                <w:sz w:val="28"/>
                <w:szCs w:val="28"/>
                <w:lang w:val="uk-UA" w:eastAsia="en-US"/>
              </w:rPr>
              <w:t xml:space="preserve"> </w:t>
            </w:r>
            <w:r w:rsidR="00103FA1"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</w:p>
          <w:p w:rsidR="00103FA1" w:rsidRDefault="00434C83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34C83">
              <w:rPr>
                <w:sz w:val="28"/>
                <w:szCs w:val="28"/>
                <w:lang w:eastAsia="en-US"/>
              </w:rPr>
              <w:t xml:space="preserve"> </w:t>
            </w:r>
            <w:r w:rsidR="0044393D">
              <w:rPr>
                <w:sz w:val="28"/>
                <w:szCs w:val="28"/>
                <w:lang w:val="uk-UA" w:eastAsia="en-US"/>
              </w:rPr>
              <w:t>Про встановлення економічно о</w:t>
            </w:r>
            <w:r w:rsidR="00EA715F">
              <w:rPr>
                <w:sz w:val="28"/>
                <w:szCs w:val="28"/>
                <w:lang w:val="uk-UA" w:eastAsia="en-US"/>
              </w:rPr>
              <w:t>бґрунтованого тарифу КП «</w:t>
            </w:r>
            <w:proofErr w:type="spellStart"/>
            <w:r w:rsidR="00EA715F">
              <w:rPr>
                <w:sz w:val="28"/>
                <w:szCs w:val="28"/>
                <w:lang w:val="uk-UA" w:eastAsia="en-US"/>
              </w:rPr>
              <w:t>Черкас</w:t>
            </w:r>
            <w:r w:rsidR="0044393D">
              <w:rPr>
                <w:sz w:val="28"/>
                <w:szCs w:val="28"/>
                <w:lang w:val="uk-UA" w:eastAsia="en-US"/>
              </w:rPr>
              <w:t>иелектротранс</w:t>
            </w:r>
            <w:proofErr w:type="spellEnd"/>
            <w:r w:rsidR="0044393D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4393D" w:rsidRDefault="00434C83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34C83">
              <w:rPr>
                <w:sz w:val="28"/>
                <w:szCs w:val="28"/>
                <w:lang w:eastAsia="en-US"/>
              </w:rPr>
              <w:t xml:space="preserve"> </w:t>
            </w:r>
            <w:r w:rsidR="00103FA1">
              <w:rPr>
                <w:sz w:val="28"/>
                <w:szCs w:val="28"/>
                <w:lang w:val="uk-UA" w:eastAsia="en-US"/>
              </w:rPr>
              <w:t>Про затвердження фінансового плану КП «</w:t>
            </w:r>
            <w:proofErr w:type="spellStart"/>
            <w:r w:rsidR="00103FA1"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 w:rsidR="00103FA1">
              <w:rPr>
                <w:sz w:val="28"/>
                <w:szCs w:val="28"/>
                <w:lang w:val="uk-UA" w:eastAsia="en-US"/>
              </w:rPr>
              <w:t xml:space="preserve">» </w:t>
            </w:r>
            <w:r w:rsidR="0044393D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44393D" w:rsidRDefault="00434C83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34C83">
              <w:rPr>
                <w:sz w:val="28"/>
                <w:szCs w:val="28"/>
                <w:lang w:eastAsia="en-US"/>
              </w:rPr>
              <w:t xml:space="preserve"> </w:t>
            </w:r>
            <w:r w:rsidR="0044393D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03FA1">
              <w:rPr>
                <w:sz w:val="28"/>
                <w:szCs w:val="28"/>
                <w:lang w:val="uk-UA" w:eastAsia="en-US"/>
              </w:rPr>
              <w:t>затвердження акту прийому-передачі на баланс КПТМ «</w:t>
            </w:r>
            <w:proofErr w:type="spellStart"/>
            <w:r w:rsidR="00103FA1"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 w:rsidR="00103FA1">
              <w:rPr>
                <w:sz w:val="28"/>
                <w:szCs w:val="28"/>
                <w:lang w:val="uk-UA" w:eastAsia="en-US"/>
              </w:rPr>
              <w:t xml:space="preserve">» зовнішньої мережі теплопостачання до будинку по вул. Б. Вишневецького, 68 </w:t>
            </w:r>
          </w:p>
          <w:p w:rsidR="00B1646D" w:rsidRDefault="00434C83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34C83">
              <w:rPr>
                <w:sz w:val="28"/>
                <w:szCs w:val="28"/>
                <w:lang w:eastAsia="en-US"/>
              </w:rPr>
              <w:t xml:space="preserve"> </w:t>
            </w:r>
            <w:r w:rsidR="00B1646D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затвердження програми зайнятості населення міста» </w:t>
            </w:r>
          </w:p>
          <w:p w:rsidR="0044393D" w:rsidRDefault="0044393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Ірина Іванівна                  </w:t>
            </w:r>
          </w:p>
          <w:p w:rsidR="0044393D" w:rsidRDefault="0044393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44393D" w:rsidRDefault="00434C83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34C83">
              <w:rPr>
                <w:sz w:val="28"/>
                <w:szCs w:val="28"/>
                <w:lang w:eastAsia="en-US"/>
              </w:rPr>
              <w:t xml:space="preserve"> </w:t>
            </w:r>
            <w:r w:rsidR="0044393D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03FA1">
              <w:rPr>
                <w:sz w:val="28"/>
                <w:szCs w:val="28"/>
                <w:lang w:val="uk-UA" w:eastAsia="en-US"/>
              </w:rPr>
              <w:t xml:space="preserve">внесення змін до договору на перевезення пасажирів автомобільним </w:t>
            </w:r>
            <w:r w:rsidR="00103FA1">
              <w:rPr>
                <w:sz w:val="28"/>
                <w:szCs w:val="28"/>
                <w:lang w:val="uk-UA" w:eastAsia="en-US"/>
              </w:rPr>
              <w:lastRenderedPageBreak/>
              <w:t xml:space="preserve">транспортом № 2-19 від 12.02.2019 </w:t>
            </w:r>
          </w:p>
          <w:p w:rsidR="00103FA1" w:rsidRDefault="000F6C5D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майна з балансу департаменту ЖКК</w:t>
            </w:r>
          </w:p>
          <w:p w:rsidR="000F6C5D" w:rsidRDefault="000F6C5D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02.06.2009 №664 «Про затвердження складу комісії для обстеження зелених насаджень в місті та положення про неї» </w:t>
            </w:r>
          </w:p>
          <w:p w:rsidR="000F6C5D" w:rsidRDefault="000F6C5D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 проекту рішення міської ради «Про затвердження програми капітального ремонту та реконструкції багатоквартирних   житлових будинків та їх прибудинкових територій  на 2020-2022 роки» </w:t>
            </w:r>
          </w:p>
          <w:p w:rsidR="000F6C5D" w:rsidRDefault="000F6C5D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10.08.2010 № 1255 «Про затвердження персонального складу постійної надзвичайної протиепізоотичної комісії при міській раді» </w:t>
            </w:r>
          </w:p>
          <w:p w:rsidR="000F6C5D" w:rsidRDefault="000F6C5D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30FC2">
              <w:rPr>
                <w:sz w:val="28"/>
                <w:szCs w:val="28"/>
                <w:lang w:val="uk-UA" w:eastAsia="en-US"/>
              </w:rPr>
              <w:t xml:space="preserve">Про затвердження основних документів з реалізації заходів у сфері цивільного захисту міської ланки територіальної підсистеми єдиної державної системи цивільного захисту на 2020 рік </w:t>
            </w:r>
          </w:p>
          <w:p w:rsidR="0044393D" w:rsidRDefault="0044393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D30FC2">
              <w:rPr>
                <w:sz w:val="28"/>
                <w:szCs w:val="28"/>
                <w:lang w:val="uk-UA" w:eastAsia="en-US"/>
              </w:rPr>
              <w:t xml:space="preserve">Яценко Олександр Олексійович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</w:t>
            </w:r>
          </w:p>
          <w:p w:rsidR="0044393D" w:rsidRDefault="0044393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D30FC2">
              <w:rPr>
                <w:sz w:val="28"/>
                <w:szCs w:val="28"/>
                <w:lang w:val="uk-UA" w:eastAsia="en-US"/>
              </w:rPr>
              <w:t>ЖКК.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30FC2" w:rsidRDefault="00434C83" w:rsidP="00D30F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34C83">
              <w:rPr>
                <w:sz w:val="28"/>
                <w:szCs w:val="28"/>
                <w:lang w:eastAsia="en-US"/>
              </w:rPr>
              <w:t xml:space="preserve"> </w:t>
            </w:r>
            <w:r w:rsidR="00D30FC2">
              <w:rPr>
                <w:sz w:val="28"/>
                <w:szCs w:val="28"/>
                <w:lang w:val="uk-UA" w:eastAsia="en-US"/>
              </w:rPr>
              <w:t>Про перелік об’єктів топоніміки міста Черкаси</w:t>
            </w:r>
          </w:p>
          <w:p w:rsidR="00D30FC2" w:rsidRDefault="00434C83" w:rsidP="00D30F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34C83">
              <w:rPr>
                <w:sz w:val="28"/>
                <w:szCs w:val="28"/>
                <w:lang w:eastAsia="en-US"/>
              </w:rPr>
              <w:t xml:space="preserve"> </w:t>
            </w:r>
            <w:r w:rsidR="00071B5D">
              <w:rPr>
                <w:sz w:val="28"/>
                <w:szCs w:val="28"/>
                <w:lang w:val="uk-UA" w:eastAsia="en-US"/>
              </w:rPr>
              <w:t>Про надання дозволу на розміщення  зовнішньої реклами ТОВ «Октагон –</w:t>
            </w:r>
            <w:proofErr w:type="spellStart"/>
            <w:r w:rsidR="00071B5D"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 w:rsidR="00071B5D"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071B5D" w:rsidRDefault="00071B5D" w:rsidP="00D30F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м.Київ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071B5D" w:rsidRDefault="00071B5D" w:rsidP="00D30F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АТБ-Маркет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071B5D" w:rsidRDefault="00071B5D" w:rsidP="00D30F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«Черкаський Будинок Торгівлі» </w:t>
            </w:r>
          </w:p>
          <w:p w:rsidR="00071B5D" w:rsidRDefault="00071B5D" w:rsidP="00D30F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ДП «Перехід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071B5D" w:rsidRDefault="00071B5D" w:rsidP="00D30F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ДП «Перехід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071B5D" w:rsidRDefault="00071B5D" w:rsidP="00D30F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«Лідер Черкаси» </w:t>
            </w:r>
          </w:p>
          <w:p w:rsidR="00071B5D" w:rsidRDefault="00071B5D" w:rsidP="00D30F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«Лідер Черкаси» </w:t>
            </w:r>
          </w:p>
          <w:p w:rsidR="00B1646D" w:rsidRDefault="00B1646D" w:rsidP="00D30F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про визначення збитків власнику землі від 11.12.2019 № 11-2019 </w:t>
            </w:r>
          </w:p>
          <w:p w:rsidR="00B1646D" w:rsidRDefault="00B1646D" w:rsidP="00D30F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про визначення збитків власнику землі від 11.12.2019 № 12-2019</w:t>
            </w:r>
          </w:p>
          <w:p w:rsidR="0044393D" w:rsidRPr="00D30FC2" w:rsidRDefault="0044393D" w:rsidP="00D30FC2">
            <w:pPr>
              <w:rPr>
                <w:sz w:val="28"/>
                <w:szCs w:val="28"/>
                <w:lang w:val="uk-UA" w:eastAsia="en-US"/>
              </w:rPr>
            </w:pPr>
            <w:r w:rsidRPr="00D30FC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D30FC2">
              <w:rPr>
                <w:sz w:val="28"/>
                <w:szCs w:val="28"/>
                <w:lang w:val="uk-UA" w:eastAsia="en-US"/>
              </w:rPr>
              <w:t xml:space="preserve">  Савін</w:t>
            </w:r>
            <w:r w:rsidR="00EA715F">
              <w:rPr>
                <w:sz w:val="28"/>
                <w:szCs w:val="28"/>
                <w:lang w:val="uk-UA" w:eastAsia="en-US"/>
              </w:rPr>
              <w:t xml:space="preserve"> </w:t>
            </w:r>
            <w:r w:rsidRPr="00D30FC2">
              <w:rPr>
                <w:sz w:val="28"/>
                <w:szCs w:val="28"/>
                <w:lang w:val="uk-UA" w:eastAsia="en-US"/>
              </w:rPr>
              <w:t xml:space="preserve"> Артур Олександрович                </w:t>
            </w:r>
          </w:p>
          <w:p w:rsidR="0044393D" w:rsidRDefault="0044393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архітектури.</w:t>
            </w:r>
          </w:p>
        </w:tc>
      </w:tr>
      <w:tr w:rsidR="006742C7" w:rsidTr="00434C83">
        <w:trPr>
          <w:trHeight w:val="986"/>
        </w:trPr>
        <w:tc>
          <w:tcPr>
            <w:tcW w:w="9606" w:type="dxa"/>
          </w:tcPr>
          <w:p w:rsidR="006742C7" w:rsidRDefault="006742C7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влаштування недієздатної  до психоневрологічного інтернату </w:t>
            </w:r>
          </w:p>
          <w:p w:rsidR="006742C7" w:rsidRDefault="006742C7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недієздатної до психоневрологічного інтернату </w:t>
            </w:r>
          </w:p>
          <w:p w:rsidR="006742C7" w:rsidRDefault="006742C7" w:rsidP="005B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продаж майна від імені недієздатної </w:t>
            </w:r>
          </w:p>
          <w:p w:rsidR="006742C7" w:rsidRPr="00D30FC2" w:rsidRDefault="006742C7" w:rsidP="006742C7">
            <w:pPr>
              <w:rPr>
                <w:sz w:val="28"/>
                <w:szCs w:val="28"/>
                <w:lang w:val="uk-UA" w:eastAsia="en-US"/>
              </w:rPr>
            </w:pPr>
            <w:r w:rsidRPr="00D30FC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D30FC2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Гудзенко Олег Іванович </w:t>
            </w:r>
            <w:r w:rsidRPr="00D30FC2">
              <w:rPr>
                <w:sz w:val="28"/>
                <w:szCs w:val="28"/>
                <w:lang w:val="uk-UA" w:eastAsia="en-US"/>
              </w:rPr>
              <w:t xml:space="preserve">                </w:t>
            </w:r>
          </w:p>
          <w:p w:rsidR="006742C7" w:rsidRPr="006742C7" w:rsidRDefault="006742C7" w:rsidP="006742C7">
            <w:pPr>
              <w:rPr>
                <w:sz w:val="28"/>
                <w:szCs w:val="28"/>
                <w:lang w:val="uk-UA" w:eastAsia="en-US"/>
              </w:rPr>
            </w:pPr>
            <w:r w:rsidRPr="006742C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742C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  <w:r w:rsidR="00692934"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</w:tr>
    </w:tbl>
    <w:p w:rsidR="00AF5406" w:rsidRPr="0044393D" w:rsidRDefault="00AF5406"/>
    <w:sectPr w:rsidR="00AF5406" w:rsidRPr="0044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EE"/>
    <w:rsid w:val="00071B5D"/>
    <w:rsid w:val="000E1D50"/>
    <w:rsid w:val="000F6C5D"/>
    <w:rsid w:val="00103FA1"/>
    <w:rsid w:val="001616EE"/>
    <w:rsid w:val="003F3E87"/>
    <w:rsid w:val="00434C83"/>
    <w:rsid w:val="0044393D"/>
    <w:rsid w:val="006742C7"/>
    <w:rsid w:val="00692934"/>
    <w:rsid w:val="00787EBE"/>
    <w:rsid w:val="00AF5406"/>
    <w:rsid w:val="00B1646D"/>
    <w:rsid w:val="00B57DBD"/>
    <w:rsid w:val="00D30FC2"/>
    <w:rsid w:val="00E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3D"/>
    <w:pPr>
      <w:ind w:left="720"/>
      <w:contextualSpacing/>
    </w:pPr>
  </w:style>
  <w:style w:type="table" w:styleId="a4">
    <w:name w:val="Table Grid"/>
    <w:basedOn w:val="a1"/>
    <w:rsid w:val="0044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3D"/>
    <w:pPr>
      <w:ind w:left="720"/>
      <w:contextualSpacing/>
    </w:pPr>
  </w:style>
  <w:style w:type="table" w:styleId="a4">
    <w:name w:val="Table Grid"/>
    <w:basedOn w:val="a1"/>
    <w:rsid w:val="0044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2020-02-17T06:31:00Z</cp:lastPrinted>
  <dcterms:created xsi:type="dcterms:W3CDTF">2020-02-17T06:39:00Z</dcterms:created>
  <dcterms:modified xsi:type="dcterms:W3CDTF">2020-02-17T06:39:00Z</dcterms:modified>
</cp:coreProperties>
</file>