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841F1A" w:rsidTr="00103229">
        <w:tc>
          <w:tcPr>
            <w:tcW w:w="9747" w:type="dxa"/>
          </w:tcPr>
          <w:p w:rsidR="00841F1A" w:rsidRPr="004A1FB9" w:rsidRDefault="00841F1A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 w:rsidRPr="004A1FB9">
              <w:rPr>
                <w:b/>
                <w:i/>
                <w:sz w:val="28"/>
                <w:szCs w:val="28"/>
                <w:lang w:val="uk-UA" w:eastAsia="en-US"/>
              </w:rPr>
              <w:t>ПИТАННЯ, ВКЛЮЧЕНІ ДЛЯ РОЗГЛЯДУ НА</w:t>
            </w:r>
          </w:p>
          <w:p w:rsidR="00841F1A" w:rsidRPr="004A1FB9" w:rsidRDefault="00841F1A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 w:rsidRPr="004A1FB9">
              <w:rPr>
                <w:b/>
                <w:i/>
                <w:sz w:val="28"/>
                <w:szCs w:val="28"/>
                <w:lang w:val="uk-UA" w:eastAsia="en-US"/>
              </w:rPr>
              <w:t>ЗАСІДАННІ ВИКОНКОМУ</w:t>
            </w:r>
          </w:p>
          <w:p w:rsidR="00841F1A" w:rsidRPr="004A1FB9" w:rsidRDefault="00103229">
            <w:pPr>
              <w:rPr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u w:val="single"/>
                <w:lang w:val="uk-UA" w:eastAsia="en-US"/>
              </w:rPr>
              <w:t xml:space="preserve"> 16</w:t>
            </w:r>
            <w:r w:rsidR="00841F1A" w:rsidRPr="004A1FB9">
              <w:rPr>
                <w:b/>
                <w:i/>
                <w:sz w:val="28"/>
                <w:szCs w:val="28"/>
                <w:u w:val="single"/>
                <w:lang w:eastAsia="en-US"/>
              </w:rPr>
              <w:t xml:space="preserve"> </w:t>
            </w:r>
            <w:r>
              <w:rPr>
                <w:b/>
                <w:i/>
                <w:sz w:val="28"/>
                <w:szCs w:val="28"/>
                <w:u w:val="single"/>
                <w:lang w:val="uk-UA" w:eastAsia="en-US"/>
              </w:rPr>
              <w:t>березня</w:t>
            </w:r>
            <w:r>
              <w:rPr>
                <w:b/>
                <w:i/>
                <w:sz w:val="28"/>
                <w:szCs w:val="28"/>
                <w:u w:val="single"/>
                <w:lang w:val="en-US" w:eastAsia="en-US"/>
              </w:rPr>
              <w:t xml:space="preserve"> </w:t>
            </w:r>
            <w:r w:rsidR="00841F1A" w:rsidRPr="004A1FB9">
              <w:rPr>
                <w:b/>
                <w:i/>
                <w:sz w:val="28"/>
                <w:szCs w:val="28"/>
                <w:u w:val="single"/>
                <w:lang w:val="uk-UA" w:eastAsia="en-US"/>
              </w:rPr>
              <w:t xml:space="preserve">2021 року </w:t>
            </w:r>
            <w:r w:rsidR="00841F1A" w:rsidRPr="004A1FB9">
              <w:rPr>
                <w:b/>
                <w:i/>
                <w:sz w:val="28"/>
                <w:szCs w:val="28"/>
                <w:lang w:val="uk-UA" w:eastAsia="en-US"/>
              </w:rPr>
              <w:t xml:space="preserve">                                                                                 </w:t>
            </w:r>
            <w:r w:rsidR="00841F1A" w:rsidRPr="004A1FB9">
              <w:rPr>
                <w:b/>
                <w:i/>
                <w:sz w:val="28"/>
                <w:szCs w:val="28"/>
                <w:u w:val="single"/>
                <w:lang w:val="uk-UA" w:eastAsia="en-US"/>
              </w:rPr>
              <w:t xml:space="preserve"> </w:t>
            </w:r>
            <w:r w:rsidR="0018404D">
              <w:rPr>
                <w:b/>
                <w:i/>
                <w:sz w:val="28"/>
                <w:szCs w:val="28"/>
                <w:u w:val="single"/>
                <w:lang w:val="uk-UA" w:eastAsia="en-US"/>
              </w:rPr>
              <w:t>12.0</w:t>
            </w:r>
            <w:r w:rsidR="00841F1A" w:rsidRPr="004A1FB9">
              <w:rPr>
                <w:b/>
                <w:i/>
                <w:sz w:val="28"/>
                <w:szCs w:val="28"/>
                <w:u w:val="single"/>
                <w:lang w:val="uk-UA" w:eastAsia="en-US"/>
              </w:rPr>
              <w:t>0</w:t>
            </w:r>
            <w:r w:rsidR="00841F1A" w:rsidRPr="004A1FB9">
              <w:rPr>
                <w:b/>
                <w:i/>
                <w:sz w:val="28"/>
                <w:szCs w:val="28"/>
                <w:lang w:val="uk-UA" w:eastAsia="en-US"/>
              </w:rPr>
              <w:t xml:space="preserve"> </w:t>
            </w:r>
            <w:r w:rsidR="00841F1A" w:rsidRPr="004A1FB9">
              <w:rPr>
                <w:i/>
                <w:sz w:val="28"/>
                <w:szCs w:val="28"/>
                <w:lang w:val="uk-UA" w:eastAsia="en-US"/>
              </w:rPr>
              <w:t xml:space="preserve">  </w:t>
            </w:r>
          </w:p>
          <w:p w:rsidR="00841F1A" w:rsidRPr="004A1FB9" w:rsidRDefault="00841F1A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841F1A" w:rsidTr="00103229">
        <w:tc>
          <w:tcPr>
            <w:tcW w:w="9747" w:type="dxa"/>
          </w:tcPr>
          <w:p w:rsidR="00841F1A" w:rsidRDefault="00841F1A" w:rsidP="00841F1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4A1FB9">
              <w:rPr>
                <w:sz w:val="28"/>
                <w:szCs w:val="28"/>
                <w:lang w:val="uk-UA" w:eastAsia="en-US"/>
              </w:rPr>
              <w:t xml:space="preserve">Про встановлення опіки над малолітньою </w:t>
            </w:r>
          </w:p>
          <w:p w:rsidR="0018404D" w:rsidRDefault="0018404D" w:rsidP="00841F1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надання статусу дитини-сироти </w:t>
            </w:r>
          </w:p>
          <w:p w:rsidR="0018404D" w:rsidRDefault="0018404D" w:rsidP="00841F1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гадання статусу дитини, позбавленої батьківського піклування </w:t>
            </w:r>
          </w:p>
          <w:p w:rsidR="0018404D" w:rsidRDefault="0018404D" w:rsidP="00841F1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втрату статусу дитини, позбавленої батьківського піклування </w:t>
            </w:r>
          </w:p>
          <w:p w:rsidR="0018404D" w:rsidRDefault="0018404D" w:rsidP="00841F1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затвердження висновку служби у справах дітей </w:t>
            </w:r>
          </w:p>
          <w:p w:rsidR="0018404D" w:rsidRPr="004A1FB9" w:rsidRDefault="0018404D" w:rsidP="00841F1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затвердження висновку служби у справах дітей</w:t>
            </w:r>
          </w:p>
          <w:p w:rsidR="00841F1A" w:rsidRPr="004A1FB9" w:rsidRDefault="00841F1A" w:rsidP="00841F1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4A1FB9">
              <w:rPr>
                <w:sz w:val="28"/>
                <w:szCs w:val="28"/>
                <w:lang w:val="uk-UA" w:eastAsia="en-US"/>
              </w:rPr>
              <w:t xml:space="preserve">Про затвердження висновку служби у справах дітей </w:t>
            </w:r>
          </w:p>
          <w:p w:rsidR="00841F1A" w:rsidRPr="004A1FB9" w:rsidRDefault="00841F1A" w:rsidP="00841F1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4A1FB9">
              <w:rPr>
                <w:sz w:val="28"/>
                <w:szCs w:val="28"/>
                <w:lang w:val="uk-UA" w:eastAsia="en-US"/>
              </w:rPr>
              <w:t xml:space="preserve">Про затвердження висновку служби у справах дітей </w:t>
            </w:r>
          </w:p>
          <w:p w:rsidR="00841F1A" w:rsidRPr="004A1FB9" w:rsidRDefault="00841F1A">
            <w:pPr>
              <w:rPr>
                <w:sz w:val="28"/>
                <w:szCs w:val="28"/>
                <w:lang w:val="uk-UA" w:eastAsia="en-US"/>
              </w:rPr>
            </w:pPr>
            <w:r w:rsidRPr="004A1FB9"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 w:rsidRPr="004A1FB9">
              <w:rPr>
                <w:sz w:val="28"/>
                <w:szCs w:val="28"/>
                <w:lang w:val="uk-UA" w:eastAsia="en-US"/>
              </w:rPr>
              <w:t xml:space="preserve"> Шишлюк Світлана Олександрівна </w:t>
            </w:r>
          </w:p>
          <w:p w:rsidR="00841F1A" w:rsidRDefault="00841F1A">
            <w:pPr>
              <w:rPr>
                <w:sz w:val="28"/>
                <w:szCs w:val="28"/>
                <w:lang w:val="en-US" w:eastAsia="en-US"/>
              </w:rPr>
            </w:pPr>
            <w:r w:rsidRPr="004A1FB9">
              <w:rPr>
                <w:b/>
                <w:sz w:val="28"/>
                <w:szCs w:val="28"/>
                <w:lang w:val="uk-UA" w:eastAsia="en-US"/>
              </w:rPr>
              <w:t>Відповідальний за підготовку:</w:t>
            </w:r>
            <w:r w:rsidRPr="004A1FB9">
              <w:rPr>
                <w:sz w:val="28"/>
                <w:szCs w:val="28"/>
                <w:lang w:val="uk-UA" w:eastAsia="en-US"/>
              </w:rPr>
              <w:t xml:space="preserve"> служба у справах дітей.</w:t>
            </w:r>
          </w:p>
          <w:p w:rsidR="00103229" w:rsidRPr="00103229" w:rsidRDefault="00103229">
            <w:pPr>
              <w:rPr>
                <w:sz w:val="28"/>
                <w:szCs w:val="28"/>
                <w:lang w:val="en-US" w:eastAsia="en-US"/>
              </w:rPr>
            </w:pPr>
          </w:p>
        </w:tc>
      </w:tr>
      <w:tr w:rsidR="00841F1A" w:rsidTr="00103229">
        <w:tc>
          <w:tcPr>
            <w:tcW w:w="9747" w:type="dxa"/>
          </w:tcPr>
          <w:p w:rsidR="00841F1A" w:rsidRDefault="00841F1A" w:rsidP="00841F1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4A1FB9">
              <w:rPr>
                <w:sz w:val="28"/>
                <w:szCs w:val="28"/>
                <w:lang w:val="uk-UA" w:eastAsia="en-US"/>
              </w:rPr>
              <w:t>Про нагородження Бевзи Ю.В.</w:t>
            </w:r>
          </w:p>
          <w:p w:rsidR="0018404D" w:rsidRDefault="0018404D" w:rsidP="00841F1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нагородження Мельника О.О.</w:t>
            </w:r>
          </w:p>
          <w:p w:rsidR="0018404D" w:rsidRPr="0018404D" w:rsidRDefault="0018404D" w:rsidP="0018404D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нагородження Колесникової Н.В.</w:t>
            </w:r>
          </w:p>
          <w:p w:rsidR="00841F1A" w:rsidRPr="004A1FB9" w:rsidRDefault="00841F1A" w:rsidP="00841F1A">
            <w:pPr>
              <w:rPr>
                <w:sz w:val="28"/>
                <w:szCs w:val="28"/>
                <w:lang w:val="uk-UA" w:eastAsia="en-US"/>
              </w:rPr>
            </w:pPr>
            <w:r w:rsidRPr="004A1FB9"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 w:rsidRPr="004A1FB9">
              <w:rPr>
                <w:sz w:val="28"/>
                <w:szCs w:val="28"/>
                <w:lang w:val="uk-UA" w:eastAsia="en-US"/>
              </w:rPr>
              <w:t xml:space="preserve"> Ткаченко Олег Олександрович  </w:t>
            </w:r>
          </w:p>
          <w:p w:rsidR="003E45D6" w:rsidRDefault="00841F1A" w:rsidP="00841F1A">
            <w:pPr>
              <w:rPr>
                <w:sz w:val="28"/>
                <w:szCs w:val="28"/>
                <w:lang w:val="en-US" w:eastAsia="en-US"/>
              </w:rPr>
            </w:pPr>
            <w:r w:rsidRPr="004A1FB9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4A1FB9">
              <w:rPr>
                <w:sz w:val="28"/>
                <w:szCs w:val="28"/>
                <w:lang w:val="uk-UA" w:eastAsia="en-US"/>
              </w:rPr>
              <w:t>патронатна служба</w:t>
            </w:r>
            <w:r w:rsidR="0011305E">
              <w:rPr>
                <w:sz w:val="28"/>
                <w:szCs w:val="28"/>
                <w:lang w:val="uk-UA" w:eastAsia="en-US"/>
              </w:rPr>
              <w:t>.</w:t>
            </w:r>
            <w:r w:rsidRPr="004A1FB9"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103229" w:rsidRPr="00103229" w:rsidRDefault="00103229" w:rsidP="00841F1A">
            <w:pPr>
              <w:rPr>
                <w:sz w:val="28"/>
                <w:szCs w:val="28"/>
                <w:lang w:val="en-US" w:eastAsia="en-US"/>
              </w:rPr>
            </w:pPr>
          </w:p>
        </w:tc>
      </w:tr>
      <w:tr w:rsidR="00841F1A" w:rsidTr="00103229">
        <w:tc>
          <w:tcPr>
            <w:tcW w:w="9747" w:type="dxa"/>
            <w:hideMark/>
          </w:tcPr>
          <w:p w:rsidR="00841F1A" w:rsidRPr="004A1FB9" w:rsidRDefault="00103229" w:rsidP="00841F1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103229">
              <w:rPr>
                <w:sz w:val="28"/>
                <w:szCs w:val="28"/>
                <w:lang w:eastAsia="en-US"/>
              </w:rPr>
              <w:t xml:space="preserve"> </w:t>
            </w:r>
            <w:r w:rsidR="00841F1A" w:rsidRPr="004A1FB9">
              <w:rPr>
                <w:sz w:val="28"/>
                <w:szCs w:val="28"/>
                <w:lang w:val="uk-UA" w:eastAsia="en-US"/>
              </w:rPr>
              <w:t>Про включення до фонду орендованого житла та надання в оренду кімнат у гуртожитках</w:t>
            </w:r>
          </w:p>
          <w:p w:rsidR="00841F1A" w:rsidRPr="004A1FB9" w:rsidRDefault="00103229" w:rsidP="00841F1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103229">
              <w:rPr>
                <w:sz w:val="28"/>
                <w:szCs w:val="28"/>
                <w:lang w:eastAsia="en-US"/>
              </w:rPr>
              <w:t xml:space="preserve"> </w:t>
            </w:r>
            <w:r w:rsidR="00841F1A" w:rsidRPr="004A1FB9">
              <w:rPr>
                <w:sz w:val="28"/>
                <w:szCs w:val="28"/>
                <w:lang w:val="uk-UA" w:eastAsia="en-US"/>
              </w:rPr>
              <w:t xml:space="preserve">Про включення до фонду орендованого житла та надання в оренду ліжко-місць у кімнатах </w:t>
            </w:r>
          </w:p>
          <w:p w:rsidR="00841F1A" w:rsidRPr="004A1FB9" w:rsidRDefault="00103229" w:rsidP="00841F1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103229">
              <w:rPr>
                <w:sz w:val="28"/>
                <w:szCs w:val="28"/>
                <w:lang w:eastAsia="en-US"/>
              </w:rPr>
              <w:t xml:space="preserve"> </w:t>
            </w:r>
            <w:r w:rsidR="00841F1A" w:rsidRPr="004A1FB9">
              <w:rPr>
                <w:sz w:val="28"/>
                <w:szCs w:val="28"/>
                <w:lang w:val="uk-UA" w:eastAsia="en-US"/>
              </w:rPr>
              <w:t xml:space="preserve">Про включення до фонду орендованого житла та надання в оренду кімнат </w:t>
            </w:r>
          </w:p>
          <w:p w:rsidR="00841F1A" w:rsidRPr="004A1FB9" w:rsidRDefault="00103229" w:rsidP="00841F1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103229">
              <w:rPr>
                <w:sz w:val="28"/>
                <w:szCs w:val="28"/>
                <w:lang w:eastAsia="en-US"/>
              </w:rPr>
              <w:t xml:space="preserve"> </w:t>
            </w:r>
            <w:r w:rsidR="006E4BDC" w:rsidRPr="004A1FB9">
              <w:rPr>
                <w:sz w:val="28"/>
                <w:szCs w:val="28"/>
                <w:lang w:val="uk-UA" w:eastAsia="en-US"/>
              </w:rPr>
              <w:t xml:space="preserve">Про продовження права на оренду ліжко-місць у кімнатах </w:t>
            </w:r>
          </w:p>
          <w:p w:rsidR="006E4BDC" w:rsidRPr="004A1FB9" w:rsidRDefault="006E4BDC" w:rsidP="00841F1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4A1FB9">
              <w:rPr>
                <w:sz w:val="28"/>
                <w:szCs w:val="28"/>
                <w:lang w:val="uk-UA" w:eastAsia="en-US"/>
              </w:rPr>
              <w:t xml:space="preserve"> Про продовження права на оренду ліжко-місць у кімнатах гуртожитків </w:t>
            </w:r>
          </w:p>
          <w:p w:rsidR="006E4BDC" w:rsidRPr="004A1FB9" w:rsidRDefault="006E4BDC" w:rsidP="00841F1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4A1FB9">
              <w:rPr>
                <w:sz w:val="28"/>
                <w:szCs w:val="28"/>
                <w:lang w:val="uk-UA" w:eastAsia="en-US"/>
              </w:rPr>
              <w:t xml:space="preserve"> Про розгляд питань про здійснення квартирного обліку </w:t>
            </w:r>
          </w:p>
          <w:p w:rsidR="00841F1A" w:rsidRPr="004A1FB9" w:rsidRDefault="006E4BDC" w:rsidP="006E4BD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4A1FB9">
              <w:rPr>
                <w:sz w:val="28"/>
                <w:szCs w:val="28"/>
                <w:lang w:val="uk-UA" w:eastAsia="en-US"/>
              </w:rPr>
              <w:t xml:space="preserve"> Про розгляд питань з соціального квартирного обліку </w:t>
            </w:r>
          </w:p>
          <w:p w:rsidR="00841F1A" w:rsidRPr="004A1FB9" w:rsidRDefault="00841F1A" w:rsidP="0027132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4A1FB9">
              <w:rPr>
                <w:sz w:val="28"/>
                <w:szCs w:val="28"/>
                <w:lang w:val="uk-UA" w:eastAsia="en-US"/>
              </w:rPr>
              <w:t xml:space="preserve"> Про зняття з квартирного обліку </w:t>
            </w:r>
          </w:p>
          <w:p w:rsidR="00841F1A" w:rsidRPr="004A1FB9" w:rsidRDefault="00841F1A" w:rsidP="0027132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4A1FB9">
              <w:rPr>
                <w:sz w:val="28"/>
                <w:szCs w:val="28"/>
                <w:lang w:val="uk-UA" w:eastAsia="en-US"/>
              </w:rPr>
              <w:t xml:space="preserve"> Про зняття з квартирного обліку    </w:t>
            </w:r>
          </w:p>
          <w:p w:rsidR="00841F1A" w:rsidRPr="004A1FB9" w:rsidRDefault="00841F1A" w:rsidP="0027132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4A1FB9">
              <w:rPr>
                <w:sz w:val="28"/>
                <w:szCs w:val="28"/>
                <w:lang w:val="uk-UA" w:eastAsia="en-US"/>
              </w:rPr>
              <w:t xml:space="preserve"> Про зняття з квартирного обліку</w:t>
            </w:r>
          </w:p>
          <w:p w:rsidR="00841F1A" w:rsidRPr="004A1FB9" w:rsidRDefault="00841F1A" w:rsidP="0027132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4A1FB9">
              <w:rPr>
                <w:sz w:val="28"/>
                <w:szCs w:val="28"/>
                <w:lang w:val="uk-UA" w:eastAsia="en-US"/>
              </w:rPr>
              <w:t xml:space="preserve"> Про зняття з квартирного обліку   </w:t>
            </w:r>
          </w:p>
          <w:p w:rsidR="006E4BDC" w:rsidRPr="004A1FB9" w:rsidRDefault="006E4BDC" w:rsidP="0027132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4A1FB9">
              <w:rPr>
                <w:sz w:val="28"/>
                <w:szCs w:val="28"/>
                <w:lang w:val="uk-UA" w:eastAsia="en-US"/>
              </w:rPr>
              <w:t xml:space="preserve"> Про зняття з квартирного обліку </w:t>
            </w:r>
          </w:p>
          <w:p w:rsidR="006E4BDC" w:rsidRDefault="006E4BDC" w:rsidP="006E4BD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4A1FB9">
              <w:rPr>
                <w:sz w:val="28"/>
                <w:szCs w:val="28"/>
                <w:lang w:val="uk-UA" w:eastAsia="en-US"/>
              </w:rPr>
              <w:t xml:space="preserve"> Про зняття з квартирного обліку </w:t>
            </w:r>
          </w:p>
          <w:p w:rsidR="00B21E60" w:rsidRDefault="00B21E60" w:rsidP="006E4BD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внесення змін до рішення від 22.12.2020 № 1257 «Про організацію проведення конкурсу з перевезення пасажирів на автобусному маршруті загального користування» </w:t>
            </w:r>
          </w:p>
          <w:p w:rsidR="00B21E60" w:rsidRDefault="00B21E60" w:rsidP="006E4BD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внесення змін до рішення від 25.07.2017 № 780 «Про керівника робіт, штаб та спеціальну комісію з ліквідації наслідків надзвичайних ситуацій місцевого рівня» </w:t>
            </w:r>
          </w:p>
          <w:p w:rsidR="0018404D" w:rsidRPr="004A1FB9" w:rsidRDefault="0018404D" w:rsidP="006E4BD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затвердження основних документів з реалізації заходів у сфері цивільного захисту на 2021 рік</w:t>
            </w:r>
          </w:p>
          <w:p w:rsidR="00841F1A" w:rsidRPr="004A1FB9" w:rsidRDefault="00841F1A">
            <w:pPr>
              <w:rPr>
                <w:sz w:val="28"/>
                <w:szCs w:val="28"/>
                <w:lang w:val="uk-UA" w:eastAsia="en-US"/>
              </w:rPr>
            </w:pPr>
            <w:r w:rsidRPr="004A1FB9"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 w:rsidRPr="004A1FB9">
              <w:rPr>
                <w:sz w:val="28"/>
                <w:szCs w:val="28"/>
                <w:lang w:val="uk-UA" w:eastAsia="en-US"/>
              </w:rPr>
              <w:t xml:space="preserve">  Яценко Олександр Олексійович                                   </w:t>
            </w:r>
          </w:p>
          <w:p w:rsidR="00841F1A" w:rsidRDefault="00841F1A">
            <w:pPr>
              <w:rPr>
                <w:sz w:val="28"/>
                <w:szCs w:val="28"/>
                <w:lang w:val="en-US" w:eastAsia="en-US"/>
              </w:rPr>
            </w:pPr>
            <w:r w:rsidRPr="004A1FB9">
              <w:rPr>
                <w:b/>
                <w:sz w:val="28"/>
                <w:szCs w:val="28"/>
                <w:lang w:val="uk-UA" w:eastAsia="en-US"/>
              </w:rPr>
              <w:lastRenderedPageBreak/>
              <w:t xml:space="preserve">Відповідальний за підготовку: </w:t>
            </w:r>
            <w:r w:rsidRPr="004A1FB9">
              <w:rPr>
                <w:sz w:val="28"/>
                <w:szCs w:val="28"/>
                <w:lang w:val="uk-UA" w:eastAsia="en-US"/>
              </w:rPr>
              <w:t xml:space="preserve"> департамент ЖКК.</w:t>
            </w:r>
          </w:p>
          <w:p w:rsidR="00103229" w:rsidRPr="00103229" w:rsidRDefault="00103229">
            <w:pPr>
              <w:rPr>
                <w:sz w:val="28"/>
                <w:szCs w:val="28"/>
                <w:lang w:val="en-US" w:eastAsia="en-US"/>
              </w:rPr>
            </w:pPr>
          </w:p>
        </w:tc>
      </w:tr>
      <w:tr w:rsidR="00841F1A" w:rsidTr="00103229">
        <w:tc>
          <w:tcPr>
            <w:tcW w:w="9747" w:type="dxa"/>
          </w:tcPr>
          <w:p w:rsidR="00841F1A" w:rsidRPr="004A1FB9" w:rsidRDefault="00103229" w:rsidP="006E4BD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103229">
              <w:rPr>
                <w:sz w:val="28"/>
                <w:szCs w:val="28"/>
                <w:lang w:eastAsia="en-US"/>
              </w:rPr>
              <w:lastRenderedPageBreak/>
              <w:t xml:space="preserve"> </w:t>
            </w:r>
            <w:r w:rsidR="00841F1A" w:rsidRPr="004A1FB9">
              <w:rPr>
                <w:sz w:val="28"/>
                <w:szCs w:val="28"/>
                <w:lang w:val="uk-UA" w:eastAsia="en-US"/>
              </w:rPr>
              <w:t xml:space="preserve">Про </w:t>
            </w:r>
            <w:r>
              <w:rPr>
                <w:sz w:val="28"/>
                <w:szCs w:val="28"/>
                <w:lang w:val="uk-UA" w:eastAsia="en-US"/>
              </w:rPr>
              <w:t>розгляд проекту регуляторного</w:t>
            </w:r>
            <w:r w:rsidR="006E4BDC" w:rsidRPr="004A1FB9">
              <w:rPr>
                <w:sz w:val="28"/>
                <w:szCs w:val="28"/>
                <w:lang w:val="uk-UA" w:eastAsia="en-US"/>
              </w:rPr>
              <w:t xml:space="preserve"> акту «Положення про порядок часткового відшкодування з міського бюджету відсоткових ставок за кредитами, залученими суб’єктами підприємницької діяльності» </w:t>
            </w:r>
          </w:p>
          <w:p w:rsidR="006E4BDC" w:rsidRPr="004A1FB9" w:rsidRDefault="006E4BDC" w:rsidP="006E4BD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4A1FB9">
              <w:rPr>
                <w:sz w:val="28"/>
                <w:szCs w:val="28"/>
                <w:lang w:val="uk-UA" w:eastAsia="en-US"/>
              </w:rPr>
              <w:t xml:space="preserve"> Про затвердження акту прийому-передачі на баланс КП «Черкасиводоканал» зовнішньої мережі водовідведення по вул. 30-річчя Перемоги, 46 </w:t>
            </w:r>
          </w:p>
          <w:p w:rsidR="006E4BDC" w:rsidRPr="004A1FB9" w:rsidRDefault="006E4BDC" w:rsidP="006E4BD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4A1FB9">
              <w:rPr>
                <w:sz w:val="28"/>
                <w:szCs w:val="28"/>
                <w:lang w:val="uk-UA" w:eastAsia="en-US"/>
              </w:rPr>
              <w:t xml:space="preserve"> Про затвердження актів прийому-передачі у власність територіальної громади на баланс КПТМ «Черкаситеплокомуненерго» мереж теплопостачання та гарячого водопостачання до житлових будинків</w:t>
            </w:r>
          </w:p>
          <w:p w:rsidR="006E4BDC" w:rsidRDefault="006E4BDC" w:rsidP="006E4BD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4A1FB9">
              <w:rPr>
                <w:sz w:val="28"/>
                <w:szCs w:val="28"/>
                <w:lang w:val="uk-UA" w:eastAsia="en-US"/>
              </w:rPr>
              <w:t xml:space="preserve"> Про утворення комісії для прийому-передачі на баланс КП «Черкасиводоканал» мережі до житлового будинку по вул. Припортовій, 42/1 </w:t>
            </w:r>
          </w:p>
          <w:p w:rsidR="00B21E60" w:rsidRDefault="00B21E60" w:rsidP="006E4BD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встановлення тарифу на проїзд в тролейбусах КП «Черкасиелектротранс» </w:t>
            </w:r>
          </w:p>
          <w:p w:rsidR="0018404D" w:rsidRPr="004A1FB9" w:rsidRDefault="0018404D" w:rsidP="006E4BD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внесення змін до рішення від 22.09.2020 № 928 «Про затвердження фінансового плану КП «Черкасиводоканал» </w:t>
            </w:r>
          </w:p>
          <w:p w:rsidR="00841F1A" w:rsidRPr="004A1FB9" w:rsidRDefault="00841F1A">
            <w:pPr>
              <w:rPr>
                <w:sz w:val="28"/>
                <w:szCs w:val="28"/>
                <w:lang w:val="uk-UA" w:eastAsia="en-US"/>
              </w:rPr>
            </w:pPr>
            <w:r w:rsidRPr="004A1FB9"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 w:rsidRPr="004A1FB9">
              <w:rPr>
                <w:sz w:val="28"/>
                <w:szCs w:val="28"/>
                <w:lang w:val="uk-UA" w:eastAsia="en-US"/>
              </w:rPr>
              <w:t xml:space="preserve"> Удод Ірина Іванівна                                  </w:t>
            </w:r>
          </w:p>
          <w:p w:rsidR="00841F1A" w:rsidRDefault="00841F1A">
            <w:pPr>
              <w:rPr>
                <w:sz w:val="28"/>
                <w:szCs w:val="28"/>
                <w:lang w:val="en-US" w:eastAsia="en-US"/>
              </w:rPr>
            </w:pPr>
            <w:r w:rsidRPr="004A1FB9">
              <w:rPr>
                <w:b/>
                <w:sz w:val="28"/>
                <w:szCs w:val="28"/>
                <w:lang w:val="uk-UA" w:eastAsia="en-US"/>
              </w:rPr>
              <w:t>Відповідальний за підготовку:</w:t>
            </w:r>
            <w:r w:rsidRPr="004A1FB9">
              <w:rPr>
                <w:sz w:val="28"/>
                <w:szCs w:val="28"/>
                <w:lang w:val="uk-UA" w:eastAsia="en-US"/>
              </w:rPr>
              <w:t xml:space="preserve"> департамент економіки та розвитку.</w:t>
            </w:r>
          </w:p>
          <w:p w:rsidR="00103229" w:rsidRPr="00103229" w:rsidRDefault="00103229">
            <w:pPr>
              <w:rPr>
                <w:sz w:val="28"/>
                <w:szCs w:val="28"/>
                <w:lang w:val="en-US" w:eastAsia="en-US"/>
              </w:rPr>
            </w:pPr>
          </w:p>
        </w:tc>
      </w:tr>
      <w:tr w:rsidR="00841F1A" w:rsidTr="00103229">
        <w:tc>
          <w:tcPr>
            <w:tcW w:w="9747" w:type="dxa"/>
          </w:tcPr>
          <w:p w:rsidR="00841F1A" w:rsidRPr="004A1FB9" w:rsidRDefault="00841F1A" w:rsidP="006E4BD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4A1FB9">
              <w:rPr>
                <w:sz w:val="28"/>
                <w:szCs w:val="28"/>
                <w:lang w:val="uk-UA" w:eastAsia="en-US"/>
              </w:rPr>
              <w:t xml:space="preserve"> Про </w:t>
            </w:r>
            <w:r w:rsidR="00B21E60">
              <w:rPr>
                <w:sz w:val="28"/>
                <w:szCs w:val="28"/>
                <w:lang w:val="uk-UA" w:eastAsia="en-US"/>
              </w:rPr>
              <w:t>демонтаж рекламо</w:t>
            </w:r>
            <w:r w:rsidR="006E4BDC" w:rsidRPr="004A1FB9">
              <w:rPr>
                <w:sz w:val="28"/>
                <w:szCs w:val="28"/>
                <w:lang w:val="uk-UA" w:eastAsia="en-US"/>
              </w:rPr>
              <w:t xml:space="preserve">носія власника якого встановити неможливо </w:t>
            </w:r>
          </w:p>
          <w:p w:rsidR="006E4BDC" w:rsidRPr="004A1FB9" w:rsidRDefault="006E4BDC" w:rsidP="006E4BD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4A1FB9">
              <w:rPr>
                <w:sz w:val="28"/>
                <w:szCs w:val="28"/>
                <w:lang w:val="uk-UA" w:eastAsia="en-US"/>
              </w:rPr>
              <w:t xml:space="preserve"> Про демонтаж рекламоносіїв власників яких встановити неможливо </w:t>
            </w:r>
          </w:p>
          <w:p w:rsidR="006E4BDC" w:rsidRPr="004A1FB9" w:rsidRDefault="006E4BDC" w:rsidP="006E4BD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4A1FB9">
              <w:rPr>
                <w:sz w:val="28"/>
                <w:szCs w:val="28"/>
                <w:lang w:val="uk-UA" w:eastAsia="en-US"/>
              </w:rPr>
              <w:t xml:space="preserve"> </w:t>
            </w:r>
            <w:r w:rsidR="006E4D0B" w:rsidRPr="004A1FB9">
              <w:rPr>
                <w:sz w:val="28"/>
                <w:szCs w:val="28"/>
                <w:lang w:val="uk-UA" w:eastAsia="en-US"/>
              </w:rPr>
              <w:t xml:space="preserve">Про внесення змін до рішення від 16.12.2020 № 1206 «Про затвердження плану розробки проектів регуляторних актів </w:t>
            </w:r>
            <w:r w:rsidR="003E45D6">
              <w:rPr>
                <w:sz w:val="28"/>
                <w:szCs w:val="28"/>
                <w:lang w:val="uk-UA" w:eastAsia="en-US"/>
              </w:rPr>
              <w:t xml:space="preserve">на </w:t>
            </w:r>
            <w:r w:rsidR="006E4D0B" w:rsidRPr="004A1FB9">
              <w:rPr>
                <w:sz w:val="28"/>
                <w:szCs w:val="28"/>
                <w:lang w:val="uk-UA" w:eastAsia="en-US"/>
              </w:rPr>
              <w:t xml:space="preserve">2021 рік» </w:t>
            </w:r>
          </w:p>
          <w:p w:rsidR="006E4D0B" w:rsidRPr="004A1FB9" w:rsidRDefault="006E4D0B" w:rsidP="006E4BD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4A1FB9">
              <w:rPr>
                <w:sz w:val="28"/>
                <w:szCs w:val="28"/>
                <w:lang w:val="uk-UA" w:eastAsia="en-US"/>
              </w:rPr>
              <w:t xml:space="preserve"> Про надання дозволу на розміщення реклами ФОП Лісовому Д.В.</w:t>
            </w:r>
          </w:p>
          <w:p w:rsidR="006E4D0B" w:rsidRPr="004A1FB9" w:rsidRDefault="006E4D0B" w:rsidP="006E4BD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4A1FB9">
              <w:rPr>
                <w:sz w:val="28"/>
                <w:szCs w:val="28"/>
                <w:lang w:val="uk-UA" w:eastAsia="en-US"/>
              </w:rPr>
              <w:t xml:space="preserve"> Про надання дозволу на розміщення реклами ФОП Браім Ю.Д.</w:t>
            </w:r>
          </w:p>
          <w:p w:rsidR="006E4D0B" w:rsidRPr="004A1FB9" w:rsidRDefault="006E4D0B" w:rsidP="006E4BD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4A1FB9">
              <w:rPr>
                <w:sz w:val="28"/>
                <w:szCs w:val="28"/>
                <w:lang w:val="uk-UA" w:eastAsia="en-US"/>
              </w:rPr>
              <w:t xml:space="preserve"> Про надання дозволу на розміщення реклами ФОП Браім Ю.Д.</w:t>
            </w:r>
          </w:p>
          <w:p w:rsidR="00841F1A" w:rsidRPr="004A1FB9" w:rsidRDefault="00841F1A">
            <w:pPr>
              <w:rPr>
                <w:sz w:val="28"/>
                <w:szCs w:val="28"/>
                <w:lang w:val="uk-UA" w:eastAsia="en-US"/>
              </w:rPr>
            </w:pPr>
            <w:r w:rsidRPr="004A1FB9"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 w:rsidRPr="004A1FB9">
              <w:rPr>
                <w:sz w:val="28"/>
                <w:szCs w:val="28"/>
                <w:lang w:val="uk-UA" w:eastAsia="en-US"/>
              </w:rPr>
              <w:t xml:space="preserve"> </w:t>
            </w:r>
            <w:r w:rsidR="006E4D0B" w:rsidRPr="004A1FB9">
              <w:rPr>
                <w:sz w:val="28"/>
                <w:szCs w:val="28"/>
                <w:lang w:val="uk-UA" w:eastAsia="en-US"/>
              </w:rPr>
              <w:t xml:space="preserve">Савін Артур Олександрович </w:t>
            </w:r>
            <w:r w:rsidRPr="004A1FB9">
              <w:rPr>
                <w:sz w:val="28"/>
                <w:szCs w:val="28"/>
                <w:lang w:val="uk-UA" w:eastAsia="en-US"/>
              </w:rPr>
              <w:t xml:space="preserve">                                  </w:t>
            </w:r>
          </w:p>
          <w:p w:rsidR="00841F1A" w:rsidRDefault="00841F1A">
            <w:pPr>
              <w:rPr>
                <w:sz w:val="28"/>
                <w:szCs w:val="28"/>
                <w:lang w:val="en-US" w:eastAsia="en-US"/>
              </w:rPr>
            </w:pPr>
            <w:r w:rsidRPr="004A1FB9">
              <w:rPr>
                <w:b/>
                <w:sz w:val="28"/>
                <w:szCs w:val="28"/>
                <w:lang w:val="uk-UA" w:eastAsia="en-US"/>
              </w:rPr>
              <w:t>Відповідальний за підготовку:</w:t>
            </w:r>
            <w:r w:rsidRPr="004A1FB9">
              <w:rPr>
                <w:sz w:val="28"/>
                <w:szCs w:val="28"/>
                <w:lang w:val="uk-UA" w:eastAsia="en-US"/>
              </w:rPr>
              <w:t xml:space="preserve"> </w:t>
            </w:r>
            <w:r w:rsidR="006E4D0B" w:rsidRPr="004A1FB9">
              <w:rPr>
                <w:sz w:val="28"/>
                <w:szCs w:val="28"/>
                <w:lang w:val="uk-UA" w:eastAsia="en-US"/>
              </w:rPr>
              <w:t>департамент архітектури.</w:t>
            </w:r>
          </w:p>
          <w:p w:rsidR="00103229" w:rsidRPr="00103229" w:rsidRDefault="00103229">
            <w:pPr>
              <w:rPr>
                <w:sz w:val="28"/>
                <w:szCs w:val="28"/>
                <w:lang w:val="en-US" w:eastAsia="en-US"/>
              </w:rPr>
            </w:pPr>
          </w:p>
        </w:tc>
      </w:tr>
      <w:tr w:rsidR="00B21E60" w:rsidTr="00103229">
        <w:tc>
          <w:tcPr>
            <w:tcW w:w="9747" w:type="dxa"/>
          </w:tcPr>
          <w:p w:rsidR="00B21E60" w:rsidRDefault="00B21E60" w:rsidP="006E4BD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розгляд скарги на постанову адміністративної комісії від 17.02.2021 № 42 </w:t>
            </w:r>
          </w:p>
          <w:p w:rsidR="00B21E60" w:rsidRPr="004A1FB9" w:rsidRDefault="00B21E60" w:rsidP="00B21E60">
            <w:pPr>
              <w:rPr>
                <w:sz w:val="28"/>
                <w:szCs w:val="28"/>
                <w:lang w:val="uk-UA" w:eastAsia="en-US"/>
              </w:rPr>
            </w:pPr>
            <w:r w:rsidRPr="004A1FB9"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 w:rsidRPr="004A1FB9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 xml:space="preserve">Коломієць Станіслав Анатолійович </w:t>
            </w:r>
            <w:r w:rsidRPr="004A1FB9">
              <w:rPr>
                <w:sz w:val="28"/>
                <w:szCs w:val="28"/>
                <w:lang w:val="uk-UA" w:eastAsia="en-US"/>
              </w:rPr>
              <w:t xml:space="preserve">                                   </w:t>
            </w:r>
          </w:p>
          <w:p w:rsidR="00B21E60" w:rsidRDefault="00B21E60" w:rsidP="00B21E60">
            <w:pPr>
              <w:rPr>
                <w:sz w:val="28"/>
                <w:szCs w:val="28"/>
                <w:lang w:val="en-US" w:eastAsia="en-US"/>
              </w:rPr>
            </w:pPr>
            <w:r w:rsidRPr="00B21E60">
              <w:rPr>
                <w:b/>
                <w:sz w:val="28"/>
                <w:szCs w:val="28"/>
                <w:lang w:val="uk-UA" w:eastAsia="en-US"/>
              </w:rPr>
              <w:t>Відповідальний за підготовку: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управління інспектування.</w:t>
            </w:r>
          </w:p>
          <w:p w:rsidR="00103229" w:rsidRPr="00103229" w:rsidRDefault="00103229" w:rsidP="00B21E60">
            <w:pPr>
              <w:rPr>
                <w:sz w:val="28"/>
                <w:szCs w:val="28"/>
                <w:lang w:val="en-US" w:eastAsia="en-US"/>
              </w:rPr>
            </w:pPr>
          </w:p>
        </w:tc>
      </w:tr>
      <w:tr w:rsidR="00B21E60" w:rsidTr="00103229">
        <w:tc>
          <w:tcPr>
            <w:tcW w:w="9747" w:type="dxa"/>
          </w:tcPr>
          <w:p w:rsidR="00B21E60" w:rsidRDefault="00B21E60" w:rsidP="00B21E6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передачу необоротних матеріальних активів з</w:t>
            </w:r>
            <w:r w:rsidR="003E45D6">
              <w:rPr>
                <w:sz w:val="28"/>
                <w:szCs w:val="28"/>
                <w:lang w:val="uk-UA" w:eastAsia="en-US"/>
              </w:rPr>
              <w:t xml:space="preserve"> балансу департаменту освіти </w:t>
            </w:r>
            <w:r>
              <w:rPr>
                <w:sz w:val="28"/>
                <w:szCs w:val="28"/>
                <w:lang w:val="uk-UA" w:eastAsia="en-US"/>
              </w:rPr>
              <w:t xml:space="preserve">на баланси дитячо-юнацьких спортивних шкіл </w:t>
            </w:r>
          </w:p>
          <w:p w:rsidR="00B21E60" w:rsidRPr="004A1FB9" w:rsidRDefault="00B21E60" w:rsidP="00B21E60">
            <w:pPr>
              <w:rPr>
                <w:sz w:val="28"/>
                <w:szCs w:val="28"/>
                <w:lang w:val="uk-UA" w:eastAsia="en-US"/>
              </w:rPr>
            </w:pPr>
            <w:r w:rsidRPr="004A1FB9">
              <w:rPr>
                <w:b/>
                <w:sz w:val="28"/>
                <w:szCs w:val="28"/>
                <w:lang w:val="uk-UA" w:eastAsia="en-US"/>
              </w:rPr>
              <w:t>Доповідає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: </w:t>
            </w:r>
            <w:r>
              <w:rPr>
                <w:sz w:val="28"/>
                <w:szCs w:val="28"/>
                <w:lang w:val="uk-UA" w:eastAsia="en-US"/>
              </w:rPr>
              <w:t xml:space="preserve">Волошин Ігор Володимирович </w:t>
            </w:r>
            <w:r w:rsidRPr="004A1FB9">
              <w:rPr>
                <w:sz w:val="28"/>
                <w:szCs w:val="28"/>
                <w:lang w:val="uk-UA" w:eastAsia="en-US"/>
              </w:rPr>
              <w:t xml:space="preserve">                                   </w:t>
            </w:r>
          </w:p>
          <w:p w:rsidR="008545DE" w:rsidRDefault="00B21E60" w:rsidP="003E45D6">
            <w:pPr>
              <w:rPr>
                <w:sz w:val="28"/>
                <w:szCs w:val="28"/>
                <w:lang w:val="en-US" w:eastAsia="en-US"/>
              </w:rPr>
            </w:pPr>
            <w:r w:rsidRPr="00B21E60">
              <w:rPr>
                <w:b/>
                <w:sz w:val="28"/>
                <w:szCs w:val="28"/>
                <w:lang w:val="uk-UA" w:eastAsia="en-US"/>
              </w:rPr>
              <w:t>Відповідальний за підготовку:</w:t>
            </w:r>
            <w:r>
              <w:rPr>
                <w:sz w:val="28"/>
                <w:szCs w:val="28"/>
                <w:lang w:val="uk-UA" w:eastAsia="en-US"/>
              </w:rPr>
              <w:t xml:space="preserve"> департ</w:t>
            </w:r>
            <w:r w:rsidR="003E45D6">
              <w:rPr>
                <w:sz w:val="28"/>
                <w:szCs w:val="28"/>
                <w:lang w:val="uk-UA" w:eastAsia="en-US"/>
              </w:rPr>
              <w:t>амент освіти.</w:t>
            </w:r>
          </w:p>
          <w:p w:rsidR="00103229" w:rsidRPr="00103229" w:rsidRDefault="00103229" w:rsidP="003E45D6">
            <w:pPr>
              <w:rPr>
                <w:sz w:val="28"/>
                <w:szCs w:val="28"/>
                <w:lang w:val="en-US" w:eastAsia="en-US"/>
              </w:rPr>
            </w:pPr>
            <w:bookmarkStart w:id="0" w:name="_GoBack"/>
            <w:bookmarkEnd w:id="0"/>
          </w:p>
        </w:tc>
      </w:tr>
      <w:tr w:rsidR="008545DE" w:rsidTr="00103229">
        <w:tc>
          <w:tcPr>
            <w:tcW w:w="9747" w:type="dxa"/>
          </w:tcPr>
          <w:p w:rsidR="008545DE" w:rsidRDefault="008545DE" w:rsidP="00B21E6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внесення змін до рішення  від 27.01.2021 № 45 «Про склад комісії для визначення громадських організацій , яким може надаватися фінансова підтримка за рахунок коштів міського бюджету» </w:t>
            </w:r>
          </w:p>
          <w:p w:rsidR="008545DE" w:rsidRDefault="008545DE" w:rsidP="008545D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внесення змін до рішення від 13.12.2019 № 1400 «Про склад  комісії з розгляду питань призначення одноразової матеріальної допомоги </w:t>
            </w:r>
            <w:r>
              <w:rPr>
                <w:sz w:val="28"/>
                <w:szCs w:val="28"/>
                <w:lang w:val="uk-UA" w:eastAsia="en-US"/>
              </w:rPr>
              <w:lastRenderedPageBreak/>
              <w:t xml:space="preserve">учасникам АТО, ООС…» </w:t>
            </w:r>
          </w:p>
          <w:p w:rsidR="008545DE" w:rsidRPr="004A1FB9" w:rsidRDefault="008545DE" w:rsidP="008545DE">
            <w:pPr>
              <w:rPr>
                <w:sz w:val="28"/>
                <w:szCs w:val="28"/>
                <w:lang w:val="uk-UA" w:eastAsia="en-US"/>
              </w:rPr>
            </w:pPr>
            <w:r w:rsidRPr="004A1FB9"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 w:rsidRPr="004A1FB9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 xml:space="preserve">Данченко Євгеній Михайлович </w:t>
            </w:r>
            <w:r w:rsidRPr="004A1FB9">
              <w:rPr>
                <w:sz w:val="28"/>
                <w:szCs w:val="28"/>
                <w:lang w:val="uk-UA" w:eastAsia="en-US"/>
              </w:rPr>
              <w:t xml:space="preserve">                                   </w:t>
            </w:r>
          </w:p>
          <w:p w:rsidR="008545DE" w:rsidRPr="008545DE" w:rsidRDefault="008545DE" w:rsidP="008545DE">
            <w:pPr>
              <w:rPr>
                <w:sz w:val="28"/>
                <w:szCs w:val="28"/>
                <w:lang w:val="uk-UA" w:eastAsia="en-US"/>
              </w:rPr>
            </w:pPr>
            <w:r w:rsidRPr="008545DE">
              <w:rPr>
                <w:b/>
                <w:sz w:val="28"/>
                <w:szCs w:val="28"/>
                <w:lang w:val="uk-UA" w:eastAsia="en-US"/>
              </w:rPr>
              <w:t>Відповідальний за підготовку: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департамент соціальної політики.</w:t>
            </w:r>
          </w:p>
        </w:tc>
      </w:tr>
    </w:tbl>
    <w:p w:rsidR="008A2F0B" w:rsidRPr="00841F1A" w:rsidRDefault="008A2F0B">
      <w:pPr>
        <w:rPr>
          <w:sz w:val="28"/>
          <w:szCs w:val="28"/>
        </w:rPr>
      </w:pPr>
    </w:p>
    <w:sectPr w:rsidR="008A2F0B" w:rsidRPr="00841F1A" w:rsidSect="0010322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829B7"/>
    <w:multiLevelType w:val="hybridMultilevel"/>
    <w:tmpl w:val="101C6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BC2"/>
    <w:rsid w:val="00103229"/>
    <w:rsid w:val="0011305E"/>
    <w:rsid w:val="0018404D"/>
    <w:rsid w:val="003E45D6"/>
    <w:rsid w:val="004A1FB9"/>
    <w:rsid w:val="006E4BDC"/>
    <w:rsid w:val="006E4D0B"/>
    <w:rsid w:val="00841F1A"/>
    <w:rsid w:val="008545DE"/>
    <w:rsid w:val="008A2F0B"/>
    <w:rsid w:val="00B21E60"/>
    <w:rsid w:val="00C30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F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1F1A"/>
    <w:pPr>
      <w:ind w:left="720"/>
      <w:contextualSpacing/>
    </w:pPr>
  </w:style>
  <w:style w:type="table" w:styleId="a4">
    <w:name w:val="Table Grid"/>
    <w:basedOn w:val="a1"/>
    <w:uiPriority w:val="59"/>
    <w:rsid w:val="00841F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F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1F1A"/>
    <w:pPr>
      <w:ind w:left="720"/>
      <w:contextualSpacing/>
    </w:pPr>
  </w:style>
  <w:style w:type="table" w:styleId="a4">
    <w:name w:val="Table Grid"/>
    <w:basedOn w:val="a1"/>
    <w:uiPriority w:val="59"/>
    <w:rsid w:val="00841F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1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682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Сайко Світлана</dc:creator>
  <cp:lastModifiedBy>Гаврилова Жанна</cp:lastModifiedBy>
  <cp:revision>3</cp:revision>
  <dcterms:created xsi:type="dcterms:W3CDTF">2021-03-15T07:27:00Z</dcterms:created>
  <dcterms:modified xsi:type="dcterms:W3CDTF">2021-03-15T07:27:00Z</dcterms:modified>
</cp:coreProperties>
</file>