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34571" w:rsidTr="00534571">
        <w:trPr>
          <w:trHeight w:val="1140"/>
        </w:trPr>
        <w:tc>
          <w:tcPr>
            <w:tcW w:w="9322" w:type="dxa"/>
          </w:tcPr>
          <w:p w:rsidR="00534571" w:rsidRDefault="00534571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534571" w:rsidRDefault="00534571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534571" w:rsidRDefault="00534571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34571" w:rsidRDefault="00253084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15</w:t>
            </w:r>
            <w:r w:rsidR="0053457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травня  201</w:t>
            </w:r>
            <w:r w:rsidR="00534571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53457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 w:rsidR="0053457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E0379">
              <w:rPr>
                <w:b/>
                <w:sz w:val="28"/>
                <w:szCs w:val="28"/>
                <w:lang w:val="uk-UA" w:eastAsia="en-US"/>
              </w:rPr>
              <w:t xml:space="preserve">                              14.3</w:t>
            </w:r>
            <w:r w:rsidR="00534571">
              <w:rPr>
                <w:b/>
                <w:sz w:val="28"/>
                <w:szCs w:val="28"/>
                <w:lang w:val="uk-UA" w:eastAsia="en-US"/>
              </w:rPr>
              <w:t>0</w:t>
            </w:r>
          </w:p>
          <w:p w:rsidR="00534571" w:rsidRDefault="0053457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34571" w:rsidTr="00534571">
        <w:trPr>
          <w:trHeight w:val="986"/>
        </w:trPr>
        <w:tc>
          <w:tcPr>
            <w:tcW w:w="9322" w:type="dxa"/>
          </w:tcPr>
          <w:p w:rsidR="00534571" w:rsidRDefault="00534571" w:rsidP="0053457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малолітніх на виховання та спільне проживання до прийомної </w:t>
            </w:r>
            <w:r w:rsidR="008D4ECD">
              <w:rPr>
                <w:sz w:val="28"/>
                <w:szCs w:val="28"/>
                <w:lang w:val="uk-UA" w:eastAsia="en-US"/>
              </w:rPr>
              <w:t>сім’ї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34571" w:rsidRDefault="00534571" w:rsidP="0053457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</w:t>
            </w:r>
            <w:r w:rsidR="00ED24D4">
              <w:rPr>
                <w:sz w:val="28"/>
                <w:szCs w:val="28"/>
                <w:lang w:val="uk-UA" w:eastAsia="en-US"/>
              </w:rPr>
              <w:t xml:space="preserve">над малолітньою </w:t>
            </w:r>
          </w:p>
          <w:p w:rsidR="00ED24D4" w:rsidRDefault="00ED24D4" w:rsidP="0053457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звільнення від повноважень піклувальника</w:t>
            </w:r>
          </w:p>
          <w:p w:rsidR="00ED24D4" w:rsidRDefault="00ED24D4" w:rsidP="0053457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державної установи  </w:t>
            </w:r>
          </w:p>
          <w:p w:rsidR="00253084" w:rsidRPr="001656A2" w:rsidRDefault="00ED24D4" w:rsidP="001656A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неповнолітній повної цивільної дієздатності </w:t>
            </w:r>
          </w:p>
          <w:p w:rsidR="00534571" w:rsidRDefault="005345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   </w:t>
            </w:r>
          </w:p>
          <w:p w:rsidR="00534571" w:rsidRDefault="005345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534571" w:rsidRDefault="0053457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D24D4" w:rsidTr="00534571">
        <w:trPr>
          <w:trHeight w:val="986"/>
        </w:trPr>
        <w:tc>
          <w:tcPr>
            <w:tcW w:w="9322" w:type="dxa"/>
          </w:tcPr>
          <w:p w:rsidR="00ED24D4" w:rsidRDefault="00ED24D4" w:rsidP="0053457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25.04.2017 № 404 «Про підготовку та відзначення у 2017 році  Дня </w:t>
            </w:r>
            <w:r w:rsidR="008D4ECD">
              <w:rPr>
                <w:sz w:val="28"/>
                <w:szCs w:val="28"/>
                <w:lang w:val="uk-UA" w:eastAsia="en-US"/>
              </w:rPr>
              <w:t>пам’яті</w:t>
            </w:r>
            <w:r>
              <w:rPr>
                <w:sz w:val="28"/>
                <w:szCs w:val="28"/>
                <w:lang w:val="uk-UA" w:eastAsia="en-US"/>
              </w:rPr>
              <w:t xml:space="preserve"> та примирення і 72-ї річниці перемоги над нацизмом у Другій світовій війні» </w:t>
            </w:r>
          </w:p>
          <w:p w:rsidR="00ED24D4" w:rsidRDefault="00ED24D4" w:rsidP="0053457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</w:t>
            </w:r>
            <w:r w:rsidR="008D4ECD">
              <w:rPr>
                <w:sz w:val="28"/>
                <w:szCs w:val="28"/>
                <w:lang w:val="uk-UA" w:eastAsia="en-US"/>
              </w:rPr>
              <w:t>надання підтримки та шефсько</w:t>
            </w:r>
            <w:r w:rsidR="001656A2">
              <w:rPr>
                <w:sz w:val="28"/>
                <w:szCs w:val="28"/>
                <w:lang w:val="uk-UA" w:eastAsia="en-US"/>
              </w:rPr>
              <w:t>ї допомоги військовим частинам.. на 2017-2021 р</w:t>
            </w:r>
            <w:r w:rsidR="008D4ECD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D4ECD" w:rsidRDefault="008D4ECD" w:rsidP="0053457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«За заслуги перед містом Черкаси» </w:t>
            </w:r>
          </w:p>
          <w:p w:rsidR="008D4ECD" w:rsidRDefault="008D4ECD" w:rsidP="0053457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</w:t>
            </w:r>
            <w:r w:rsidR="00966BC5">
              <w:rPr>
                <w:sz w:val="28"/>
                <w:szCs w:val="28"/>
                <w:lang w:val="uk-UA" w:eastAsia="en-US"/>
              </w:rPr>
              <w:t>пам’ятним</w:t>
            </w:r>
            <w:r>
              <w:rPr>
                <w:sz w:val="28"/>
                <w:szCs w:val="28"/>
                <w:lang w:val="uk-UA" w:eastAsia="en-US"/>
              </w:rPr>
              <w:t xml:space="preserve"> знаком «За заслуги перед </w:t>
            </w:r>
            <w:r w:rsidR="00966BC5">
              <w:rPr>
                <w:sz w:val="28"/>
                <w:szCs w:val="28"/>
                <w:lang w:val="uk-UA" w:eastAsia="en-US"/>
              </w:rPr>
              <w:t xml:space="preserve">містом Черкаси (посмертно) Шаповала О.С» </w:t>
            </w:r>
          </w:p>
          <w:p w:rsidR="008D4ECD" w:rsidRDefault="00966BC5" w:rsidP="00966BC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проект рішення міської ради «Про нагородження пам’ятним знаком «За заслуги перед містом Черкаси (посмертно)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Шулежко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О.М.» </w:t>
            </w:r>
          </w:p>
          <w:p w:rsidR="00966BC5" w:rsidRDefault="00966BC5" w:rsidP="00966BC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проект рішення міської ради «Про нагородження пам’ятним знаком «За заслуги перед містом Черкаси»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Толбатова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О.М.» </w:t>
            </w:r>
          </w:p>
          <w:p w:rsidR="00966BC5" w:rsidRPr="001656A2" w:rsidRDefault="00966BC5" w:rsidP="001656A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( 3 рішення) </w:t>
            </w:r>
          </w:p>
          <w:p w:rsidR="00966BC5" w:rsidRDefault="00966BC5" w:rsidP="00966BC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253084">
              <w:rPr>
                <w:sz w:val="28"/>
                <w:szCs w:val="28"/>
                <w:lang w:val="uk-UA" w:eastAsia="en-US"/>
              </w:rPr>
              <w:t xml:space="preserve">Кропива Юлія Борисівна 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966BC5" w:rsidRDefault="00966BC5" w:rsidP="00966BC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66BC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66BC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організаційного забезпечення </w:t>
            </w:r>
          </w:p>
          <w:p w:rsidR="00966BC5" w:rsidRPr="00966BC5" w:rsidRDefault="00966BC5" w:rsidP="00966BC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34571" w:rsidTr="00534571">
        <w:trPr>
          <w:trHeight w:val="986"/>
        </w:trPr>
        <w:tc>
          <w:tcPr>
            <w:tcW w:w="9322" w:type="dxa"/>
          </w:tcPr>
          <w:p w:rsidR="00534571" w:rsidRDefault="00534571" w:rsidP="004552E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сезонної торгівлі квасом на території м. Черкаси у 2017 </w:t>
            </w:r>
          </w:p>
          <w:p w:rsidR="00966BC5" w:rsidRDefault="00966BC5" w:rsidP="004552E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16.08.2016 № 1022 «Про ви</w:t>
            </w:r>
            <w:r w:rsidR="004736FF">
              <w:rPr>
                <w:sz w:val="28"/>
                <w:szCs w:val="28"/>
                <w:lang w:val="uk-UA" w:eastAsia="en-US"/>
              </w:rPr>
              <w:t xml:space="preserve">значення центральної закупівельної організації із закупівлі товарів, робіт і послуг за державні кошти» </w:t>
            </w:r>
          </w:p>
          <w:p w:rsidR="001E180C" w:rsidRDefault="001656A2" w:rsidP="004552E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1656A2">
              <w:rPr>
                <w:sz w:val="28"/>
                <w:szCs w:val="28"/>
                <w:lang w:eastAsia="en-US"/>
              </w:rPr>
              <w:t xml:space="preserve"> </w:t>
            </w:r>
            <w:r w:rsidR="001E180C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у власність територіальної громади з подальшою передачею на баланс КП «Центральний стадіон» спортивного комплексу з басейном «Сокіл» по вул. Смілянській, 87 </w:t>
            </w:r>
          </w:p>
          <w:p w:rsidR="001E180C" w:rsidRDefault="001E180C" w:rsidP="004552E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у власність територіальної громади з подальшою передачею на баланс департаменту освіти  дитячого оздоровчого табору «Лісова казка» </w:t>
            </w:r>
          </w:p>
          <w:p w:rsidR="00C4234B" w:rsidRPr="001656A2" w:rsidRDefault="001E180C" w:rsidP="001656A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у власність територіальної  громади з подальшою передачею на баланс КНП «Четвертий Черкаський міський центр первинно медико-санітарної допомоги» </w:t>
            </w:r>
            <w:r w:rsidR="00C4234B">
              <w:rPr>
                <w:sz w:val="28"/>
                <w:szCs w:val="28"/>
                <w:lang w:val="uk-UA" w:eastAsia="en-US"/>
              </w:rPr>
              <w:lastRenderedPageBreak/>
              <w:t xml:space="preserve">будівлі медико-санітарної частини по вул. Б. Вишневецького, 61 </w:t>
            </w:r>
          </w:p>
          <w:p w:rsidR="00534571" w:rsidRDefault="005345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C4234B">
              <w:rPr>
                <w:sz w:val="28"/>
                <w:szCs w:val="28"/>
                <w:lang w:val="uk-UA" w:eastAsia="en-US"/>
              </w:rPr>
              <w:t xml:space="preserve">  Удод Ірина Іванівна</w:t>
            </w:r>
          </w:p>
          <w:p w:rsidR="00534571" w:rsidRDefault="005345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534571" w:rsidRDefault="0053457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C4234B" w:rsidRDefault="001656A2" w:rsidP="00C423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1656A2">
              <w:rPr>
                <w:sz w:val="28"/>
                <w:szCs w:val="28"/>
                <w:lang w:eastAsia="en-US"/>
              </w:rPr>
              <w:t xml:space="preserve"> </w:t>
            </w:r>
            <w:r w:rsidR="0053457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4234B">
              <w:rPr>
                <w:sz w:val="28"/>
                <w:szCs w:val="28"/>
                <w:lang w:val="uk-UA" w:eastAsia="en-US"/>
              </w:rPr>
              <w:t>дозвіл на видачу ордерів фізичним та юридичним особам на видалення аварійних, фаутних та сухостійних дерев</w:t>
            </w:r>
          </w:p>
          <w:p w:rsidR="00C4234B" w:rsidRDefault="001656A2" w:rsidP="00C423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1656A2">
              <w:rPr>
                <w:sz w:val="28"/>
                <w:szCs w:val="28"/>
                <w:lang w:eastAsia="en-US"/>
              </w:rPr>
              <w:t xml:space="preserve"> </w:t>
            </w:r>
            <w:r w:rsidR="00C4234B">
              <w:rPr>
                <w:sz w:val="28"/>
                <w:szCs w:val="28"/>
                <w:lang w:val="uk-UA" w:eastAsia="en-US"/>
              </w:rPr>
              <w:t xml:space="preserve">Про затвердження переліку контейнерних майданчиків, будівництво яких необхідно виконати у 2017 році </w:t>
            </w:r>
          </w:p>
          <w:p w:rsidR="00C4234B" w:rsidRDefault="00C4234B" w:rsidP="00C423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місцеву комісію з питань техногенно-екологічної безпеки та НС</w:t>
            </w:r>
          </w:p>
          <w:p w:rsidR="00C4234B" w:rsidRDefault="001656A2" w:rsidP="00C423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1656A2">
              <w:rPr>
                <w:sz w:val="28"/>
                <w:szCs w:val="28"/>
                <w:lang w:val="uk-UA" w:eastAsia="en-US"/>
              </w:rPr>
              <w:t xml:space="preserve"> </w:t>
            </w:r>
            <w:r w:rsidR="00C4234B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08.09.2015 № 942 «Про місцеву комісію з питань  евакуації» </w:t>
            </w:r>
          </w:p>
          <w:p w:rsidR="00534571" w:rsidRDefault="00C4234B" w:rsidP="00C423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53084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«Героїв Дніпра 71» на 2017 рік </w:t>
            </w:r>
          </w:p>
          <w:p w:rsidR="00253084" w:rsidRDefault="00253084" w:rsidP="00C423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 ОСББ «Затишний дім 72» на 2017 рік</w:t>
            </w:r>
          </w:p>
          <w:p w:rsidR="00253084" w:rsidRDefault="00253084" w:rsidP="00C423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«Комфорт» на 2017 рік </w:t>
            </w:r>
          </w:p>
          <w:p w:rsidR="00253084" w:rsidRDefault="00253084" w:rsidP="00C423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в гуртожитку по вул. В. Чорновола, 162/3 </w:t>
            </w:r>
          </w:p>
          <w:p w:rsidR="00253084" w:rsidRDefault="00253084" w:rsidP="00C423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534571" w:rsidRDefault="00534571" w:rsidP="004552E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питань про здійснення квартирного обліку громадян </w:t>
            </w:r>
          </w:p>
          <w:p w:rsidR="00534571" w:rsidRDefault="005345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</w:t>
            </w:r>
          </w:p>
          <w:p w:rsidR="00534571" w:rsidRDefault="005345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253084" w:rsidRDefault="0025308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253084" w:rsidRPr="001656A2" w:rsidRDefault="00534571" w:rsidP="001656A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</w:t>
            </w:r>
            <w:r w:rsidR="00253084">
              <w:rPr>
                <w:sz w:val="28"/>
                <w:szCs w:val="28"/>
                <w:lang w:val="uk-UA" w:eastAsia="en-US"/>
              </w:rPr>
              <w:t xml:space="preserve">ТОВ «РА «Медіа Форос» </w:t>
            </w:r>
            <w:bookmarkStart w:id="0" w:name="_GoBack"/>
            <w:bookmarkEnd w:id="0"/>
          </w:p>
          <w:p w:rsidR="00534571" w:rsidRPr="00253084" w:rsidRDefault="00534571" w:rsidP="0025308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5308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53084">
              <w:rPr>
                <w:sz w:val="28"/>
                <w:szCs w:val="28"/>
                <w:lang w:val="uk-UA" w:eastAsia="en-US"/>
              </w:rPr>
              <w:t xml:space="preserve">  Савін Артур Олександрович     </w:t>
            </w:r>
          </w:p>
          <w:p w:rsidR="00534571" w:rsidRDefault="005345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534571" w:rsidRDefault="005345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F76197" w:rsidRPr="00534571" w:rsidRDefault="00F76197">
      <w:pPr>
        <w:rPr>
          <w:lang w:val="uk-UA"/>
        </w:rPr>
      </w:pPr>
    </w:p>
    <w:sectPr w:rsidR="00F76197" w:rsidRPr="005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DC68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F"/>
    <w:rsid w:val="001656A2"/>
    <w:rsid w:val="001E180C"/>
    <w:rsid w:val="00253084"/>
    <w:rsid w:val="002A0EF8"/>
    <w:rsid w:val="004736FF"/>
    <w:rsid w:val="00534571"/>
    <w:rsid w:val="007F482F"/>
    <w:rsid w:val="008D4ECD"/>
    <w:rsid w:val="00966BC5"/>
    <w:rsid w:val="00AE0379"/>
    <w:rsid w:val="00C4234B"/>
    <w:rsid w:val="00ED24D4"/>
    <w:rsid w:val="00F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71"/>
    <w:pPr>
      <w:ind w:left="720"/>
      <w:contextualSpacing/>
    </w:pPr>
  </w:style>
  <w:style w:type="table" w:styleId="a4">
    <w:name w:val="Table Grid"/>
    <w:basedOn w:val="a1"/>
    <w:rsid w:val="0053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71"/>
    <w:pPr>
      <w:ind w:left="720"/>
      <w:contextualSpacing/>
    </w:pPr>
  </w:style>
  <w:style w:type="table" w:styleId="a4">
    <w:name w:val="Table Grid"/>
    <w:basedOn w:val="a1"/>
    <w:rsid w:val="0053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2017-05-15T06:03:00Z</dcterms:created>
  <dcterms:modified xsi:type="dcterms:W3CDTF">2017-05-15T06:03:00Z</dcterms:modified>
</cp:coreProperties>
</file>