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F5EE8" w:rsidTr="00094DB7">
        <w:trPr>
          <w:trHeight w:val="1418"/>
        </w:trPr>
        <w:tc>
          <w:tcPr>
            <w:tcW w:w="9180" w:type="dxa"/>
          </w:tcPr>
          <w:p w:rsidR="00DF5EE8" w:rsidRDefault="00DF5EE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DF5EE8" w:rsidRDefault="00DF5EE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F5EE8" w:rsidRDefault="00DF5EE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F5EE8" w:rsidRDefault="00C358F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</w:t>
            </w:r>
            <w:r w:rsidR="00094DB7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094DB7">
              <w:rPr>
                <w:b/>
                <w:sz w:val="28"/>
                <w:szCs w:val="28"/>
                <w:u w:val="single"/>
                <w:lang w:val="uk-UA" w:eastAsia="en-US"/>
              </w:rPr>
              <w:t>листопада 2018</w:t>
            </w:r>
            <w:r w:rsidR="00094DB7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DF5EE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DF5EE8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</w:t>
            </w:r>
          </w:p>
          <w:p w:rsidR="00DF5EE8" w:rsidRDefault="00DF5EE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</w:t>
            </w:r>
          </w:p>
        </w:tc>
      </w:tr>
      <w:tr w:rsidR="00DF5EE8" w:rsidTr="00094DB7">
        <w:trPr>
          <w:trHeight w:val="986"/>
        </w:trPr>
        <w:tc>
          <w:tcPr>
            <w:tcW w:w="9180" w:type="dxa"/>
            <w:hideMark/>
          </w:tcPr>
          <w:p w:rsidR="00DF5EE8" w:rsidRDefault="00DF5EE8" w:rsidP="00DF5E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опікуна </w:t>
            </w:r>
          </w:p>
          <w:p w:rsidR="00DF5EE8" w:rsidRDefault="00DF5EE8" w:rsidP="00DF5E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DF5EE8" w:rsidRDefault="00DF5EE8" w:rsidP="00DF5E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DF5EE8" w:rsidRDefault="00DF5EE8" w:rsidP="00DF5E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DF5EE8" w:rsidRDefault="00DF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</w:t>
            </w:r>
          </w:p>
          <w:p w:rsidR="00DF5EE8" w:rsidRDefault="00DF5EE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094DB7" w:rsidRPr="00094DB7" w:rsidRDefault="00094DB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D7DDB" w:rsidTr="00094DB7">
        <w:trPr>
          <w:trHeight w:val="986"/>
        </w:trPr>
        <w:tc>
          <w:tcPr>
            <w:tcW w:w="9180" w:type="dxa"/>
          </w:tcPr>
          <w:p w:rsidR="008D7DDB" w:rsidRDefault="008D7DDB" w:rsidP="00DF5E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звіт щодо виконання міського бюджету за 9 місяців 2018 року </w:t>
            </w:r>
          </w:p>
          <w:p w:rsidR="008D7DDB" w:rsidRDefault="008D7DDB" w:rsidP="008D7D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           </w:t>
            </w:r>
          </w:p>
          <w:p w:rsidR="008D7DDB" w:rsidRPr="00094DB7" w:rsidRDefault="008D7DDB" w:rsidP="008D7DD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94DB7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094DB7" w:rsidRPr="00094DB7" w:rsidRDefault="00094DB7" w:rsidP="008D7DDB">
            <w:pPr>
              <w:rPr>
                <w:lang w:eastAsia="en-US"/>
              </w:rPr>
            </w:pPr>
          </w:p>
        </w:tc>
      </w:tr>
      <w:tr w:rsidR="00DF5EE8" w:rsidRPr="008D7DDB" w:rsidTr="00094DB7">
        <w:trPr>
          <w:trHeight w:val="986"/>
        </w:trPr>
        <w:tc>
          <w:tcPr>
            <w:tcW w:w="9180" w:type="dxa"/>
          </w:tcPr>
          <w:p w:rsidR="00DF5EE8" w:rsidRDefault="00DF5EE8" w:rsidP="00DF5E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10.07.2018 № 554 «Про черговий призов на строкову військову службу» </w:t>
            </w:r>
          </w:p>
          <w:p w:rsidR="00DF5EE8" w:rsidRDefault="00094DB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DF5EE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DF5EE8"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 w:rsidR="00DF5EE8">
              <w:rPr>
                <w:sz w:val="28"/>
                <w:szCs w:val="28"/>
                <w:lang w:val="uk-UA" w:eastAsia="en-US"/>
              </w:rPr>
              <w:t xml:space="preserve"> І.І.           </w:t>
            </w:r>
          </w:p>
          <w:p w:rsidR="00DF5EE8" w:rsidRDefault="00094DB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DF5EE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F5EE8"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</w:p>
          <w:p w:rsidR="00094DB7" w:rsidRPr="00094DB7" w:rsidRDefault="00094DB7">
            <w:pPr>
              <w:rPr>
                <w:sz w:val="28"/>
                <w:szCs w:val="28"/>
                <w:lang w:val="en-US" w:eastAsia="en-US"/>
              </w:rPr>
            </w:pPr>
          </w:p>
          <w:p w:rsidR="00DF5EE8" w:rsidRDefault="00DF5EE8" w:rsidP="00DF5EE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порядку проведення компенсації за пільговий проїзд окремих категорій громадян на залізничному транспорті приміського сполучення за рахунок коштів міського бюджету </w:t>
            </w:r>
          </w:p>
          <w:p w:rsidR="00DF5EE8" w:rsidRDefault="00DF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DF5EE8" w:rsidRDefault="00DF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</w:t>
            </w:r>
            <w:r w:rsidR="00094DB7">
              <w:rPr>
                <w:sz w:val="28"/>
                <w:szCs w:val="28"/>
                <w:lang w:val="uk-UA" w:eastAsia="en-US"/>
              </w:rPr>
              <w:t>артамент соціальної політики</w:t>
            </w:r>
          </w:p>
          <w:p w:rsidR="00094DB7" w:rsidRDefault="00094DB7">
            <w:pPr>
              <w:rPr>
                <w:sz w:val="28"/>
                <w:szCs w:val="28"/>
                <w:lang w:val="uk-UA" w:eastAsia="en-US"/>
              </w:rPr>
            </w:pPr>
          </w:p>
          <w:p w:rsidR="0046314C" w:rsidRDefault="00DF5EE8" w:rsidP="006A22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46314C">
              <w:rPr>
                <w:sz w:val="28"/>
                <w:szCs w:val="28"/>
                <w:lang w:val="uk-UA" w:eastAsia="en-US"/>
              </w:rPr>
              <w:t xml:space="preserve"> скасування рішення виконкому від 24.07.2018</w:t>
            </w:r>
            <w:r w:rsidR="00094DB7">
              <w:rPr>
                <w:sz w:val="28"/>
                <w:szCs w:val="28"/>
                <w:lang w:val="uk-UA" w:eastAsia="en-US"/>
              </w:rPr>
              <w:t xml:space="preserve"> № 607 «Про демонтаж ТС по вул.</w:t>
            </w:r>
            <w:r w:rsidR="0046314C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46314C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46314C">
              <w:rPr>
                <w:sz w:val="28"/>
                <w:szCs w:val="28"/>
                <w:lang w:val="uk-UA" w:eastAsia="en-US"/>
              </w:rPr>
              <w:t xml:space="preserve">, біля будинку № 291-293 </w:t>
            </w:r>
          </w:p>
          <w:p w:rsidR="0046314C" w:rsidRDefault="0046314C" w:rsidP="006A22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 комісії від 03.10.2018 № 471 </w:t>
            </w:r>
          </w:p>
          <w:p w:rsidR="00DF5EE8" w:rsidRDefault="00094DB7" w:rsidP="006A22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6314C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17.04.2018 № 287 «Про утворення адміністративної комісії виконавчого комітету міської ради» </w:t>
            </w:r>
          </w:p>
          <w:p w:rsidR="00DF5EE8" w:rsidRDefault="00DF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46314C"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</w:t>
            </w:r>
          </w:p>
          <w:p w:rsidR="00DF5EE8" w:rsidRDefault="00DF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94DB7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094DB7" w:rsidRDefault="00094DB7">
            <w:pPr>
              <w:rPr>
                <w:sz w:val="28"/>
                <w:szCs w:val="28"/>
                <w:lang w:val="uk-UA" w:eastAsia="en-US"/>
              </w:rPr>
            </w:pPr>
          </w:p>
          <w:p w:rsidR="00DF5EE8" w:rsidRDefault="00094DB7" w:rsidP="00463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F5EE8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6314C">
              <w:rPr>
                <w:sz w:val="28"/>
                <w:szCs w:val="28"/>
                <w:lang w:val="uk-UA" w:eastAsia="en-US"/>
              </w:rPr>
              <w:t xml:space="preserve">встановлення тарифу на проїзд у міському пасажирському транспорті </w:t>
            </w:r>
          </w:p>
          <w:p w:rsidR="0046314C" w:rsidRDefault="0046314C" w:rsidP="00463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77E9E">
              <w:rPr>
                <w:sz w:val="28"/>
                <w:szCs w:val="28"/>
                <w:lang w:val="uk-UA" w:eastAsia="en-US"/>
              </w:rPr>
              <w:t>Про внесення змін до рішення виконкому від 16.01.2018 № 13 «Про затвердження фінансового плану КП «</w:t>
            </w:r>
            <w:proofErr w:type="spellStart"/>
            <w:r w:rsidR="00177E9E"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 w:rsidR="00177E9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77E9E" w:rsidRDefault="00094DB7" w:rsidP="00463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4153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«Черкаська служба чистоти» </w:t>
            </w:r>
          </w:p>
          <w:p w:rsidR="004B4153" w:rsidRDefault="004B4153" w:rsidP="004631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мереж водовідведення по вул. Кавказькій </w:t>
            </w:r>
          </w:p>
          <w:p w:rsidR="004B4153" w:rsidRDefault="004B4153" w:rsidP="004B4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утворення комісії для прийому-передачі мереж водовідведення від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Можайського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, 9 до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Пальохи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358F7" w:rsidRDefault="00C358F7" w:rsidP="004B4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безхазяйної електромережі зовнішнього освітлення</w:t>
            </w:r>
            <w:r w:rsidR="00094DB7">
              <w:rPr>
                <w:sz w:val="28"/>
                <w:szCs w:val="28"/>
                <w:lang w:val="uk-UA" w:eastAsia="en-US"/>
              </w:rPr>
              <w:t xml:space="preserve"> біля будинків № 15, 17 по вул.</w:t>
            </w:r>
            <w:r>
              <w:rPr>
                <w:sz w:val="28"/>
                <w:szCs w:val="28"/>
                <w:lang w:val="uk-UA" w:eastAsia="en-US"/>
              </w:rPr>
              <w:t xml:space="preserve"> 30-річчя Перемоги </w:t>
            </w:r>
          </w:p>
          <w:p w:rsidR="00C358F7" w:rsidRPr="004B4153" w:rsidRDefault="00C358F7" w:rsidP="004B4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зайнятості населення на 2014-2018 роки» </w:t>
            </w:r>
          </w:p>
          <w:p w:rsidR="00DF5EE8" w:rsidRDefault="00DF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</w:t>
            </w:r>
          </w:p>
          <w:p w:rsidR="00DF5EE8" w:rsidRDefault="00DF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094DB7" w:rsidRDefault="00094DB7">
            <w:pPr>
              <w:rPr>
                <w:sz w:val="28"/>
                <w:szCs w:val="28"/>
                <w:lang w:val="uk-UA" w:eastAsia="en-US"/>
              </w:rPr>
            </w:pPr>
          </w:p>
          <w:p w:rsidR="00DF5EE8" w:rsidRDefault="00094DB7" w:rsidP="006A22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F5EE8">
              <w:rPr>
                <w:sz w:val="28"/>
                <w:szCs w:val="28"/>
                <w:lang w:val="uk-UA" w:eastAsia="en-US"/>
              </w:rPr>
              <w:t xml:space="preserve">Про організацію конкурсу з перевезення пасажирів на автобусному маршруті загального користування </w:t>
            </w:r>
          </w:p>
          <w:p w:rsidR="00DF5EE8" w:rsidRDefault="00DF5EE8" w:rsidP="006A22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міських автобусних маршрутів, що виносяться на конкурс з перевезення пасажирів на автобусному маршруті загального користування </w:t>
            </w:r>
          </w:p>
          <w:p w:rsidR="003D0FB8" w:rsidRDefault="00DF5EE8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D0FB8">
              <w:rPr>
                <w:sz w:val="28"/>
                <w:szCs w:val="28"/>
                <w:lang w:val="uk-UA" w:eastAsia="en-US"/>
              </w:rPr>
              <w:t xml:space="preserve">Про затвердження ВП «Черкаська ТЕЦ» ПРАТ «Черкаське хімволокно» питомих норм споживання теплової енергії на потреби опалення житлових будинків </w:t>
            </w:r>
          </w:p>
          <w:p w:rsidR="003D0FB8" w:rsidRDefault="003D0FB8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цистерн, резервуарів, контейнерів та посудини високого тиску з балансу департаменту ЖКК на баланс КП «ЧСЧ» </w:t>
            </w:r>
            <w:r w:rsidR="00094DB7">
              <w:rPr>
                <w:sz w:val="28"/>
                <w:szCs w:val="28"/>
                <w:lang w:val="uk-UA" w:eastAsia="en-US"/>
              </w:rPr>
              <w:t>(2 рішення)</w:t>
            </w:r>
            <w:bookmarkStart w:id="0" w:name="_GoBack"/>
            <w:bookmarkEnd w:id="0"/>
          </w:p>
          <w:p w:rsidR="003D0FB8" w:rsidRDefault="003D0FB8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03.10.2017 № 1037 «Про затвердження плану розміщення тролейбусів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D0FB8" w:rsidRDefault="003D0FB8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проект рішення міської ради «Про внесення змін до рішення міської ради від 05.10.2017 № 2-2379 «Про затвердження Програми розвитку міського електротранспорту на 2017-2020 роки» </w:t>
            </w:r>
          </w:p>
          <w:p w:rsidR="003D0FB8" w:rsidRDefault="003D0FB8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669A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11.12.2017 № 1278 «Про затвердження плану розробки проектів регуляторних актів на 2018 рік» </w:t>
            </w:r>
          </w:p>
          <w:p w:rsidR="004669A0" w:rsidRDefault="004669A0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</w:t>
            </w:r>
            <w:r w:rsidR="008F1516">
              <w:rPr>
                <w:sz w:val="28"/>
                <w:szCs w:val="28"/>
                <w:lang w:val="uk-UA" w:eastAsia="en-US"/>
              </w:rPr>
              <w:t xml:space="preserve"> юридичним особам на видалення аварійних, фаутних та сухостійних дерев ( 2 рішення) </w:t>
            </w:r>
          </w:p>
          <w:p w:rsidR="008F1516" w:rsidRPr="00C358F7" w:rsidRDefault="008F1516" w:rsidP="00C358F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</w:t>
            </w:r>
            <w:r w:rsidR="00094DB7">
              <w:rPr>
                <w:sz w:val="28"/>
                <w:szCs w:val="28"/>
                <w:lang w:val="uk-UA" w:eastAsia="en-US"/>
              </w:rPr>
              <w:t>ди кімнати в гуртожитку по вул.</w:t>
            </w:r>
            <w:r>
              <w:rPr>
                <w:sz w:val="28"/>
                <w:szCs w:val="28"/>
                <w:lang w:val="uk-UA" w:eastAsia="en-US"/>
              </w:rPr>
              <w:t xml:space="preserve"> О. Панченка, 7 </w:t>
            </w:r>
          </w:p>
          <w:p w:rsidR="008F1516" w:rsidRDefault="008F1516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звільнення громадян від оплати за найм житла з фонду соціального призначення </w:t>
            </w:r>
          </w:p>
          <w:p w:rsidR="008F1516" w:rsidRDefault="008F1516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(5 рішень) </w:t>
            </w:r>
          </w:p>
          <w:p w:rsidR="008F1516" w:rsidRDefault="008F1516" w:rsidP="003D0F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(3 рішення) </w:t>
            </w:r>
          </w:p>
          <w:p w:rsidR="00461A7B" w:rsidRDefault="00461A7B" w:rsidP="00461A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8D7DDB" w:rsidRDefault="008D7DDB" w:rsidP="00461A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50» на 2018 рік </w:t>
            </w:r>
          </w:p>
          <w:p w:rsidR="008D7DDB" w:rsidRDefault="008D7DDB" w:rsidP="00461A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«Гагаріна-25» </w:t>
            </w:r>
          </w:p>
          <w:p w:rsidR="00AD2431" w:rsidRDefault="00AD2431" w:rsidP="00461A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використання матеріального резерву місцевого рівня та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передачу лікарських засобів </w:t>
            </w:r>
          </w:p>
          <w:p w:rsidR="00C358F7" w:rsidRPr="00461A7B" w:rsidRDefault="00C358F7" w:rsidP="00461A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програму поводження з безпритульними тваринами у місті на 2016-2020 роки» </w:t>
            </w:r>
          </w:p>
          <w:p w:rsidR="00DF5EE8" w:rsidRPr="003D0FB8" w:rsidRDefault="00DF5EE8" w:rsidP="003D0FB8">
            <w:pPr>
              <w:rPr>
                <w:sz w:val="28"/>
                <w:szCs w:val="28"/>
                <w:lang w:val="uk-UA" w:eastAsia="en-US"/>
              </w:rPr>
            </w:pPr>
            <w:r w:rsidRPr="003D0FB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3D0FB8">
              <w:rPr>
                <w:sz w:val="28"/>
                <w:szCs w:val="28"/>
                <w:lang w:val="uk-UA" w:eastAsia="en-US"/>
              </w:rPr>
              <w:t xml:space="preserve">  Панченко Юрій  Вікторович           </w:t>
            </w:r>
          </w:p>
          <w:p w:rsidR="00DF5EE8" w:rsidRDefault="00DF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094DB7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094DB7" w:rsidRDefault="00094DB7">
            <w:pPr>
              <w:rPr>
                <w:sz w:val="28"/>
                <w:szCs w:val="28"/>
                <w:lang w:val="uk-UA" w:eastAsia="en-US"/>
              </w:rPr>
            </w:pPr>
          </w:p>
          <w:p w:rsidR="008F1516" w:rsidRDefault="008F1516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рішень виконавчого комітету </w:t>
            </w:r>
          </w:p>
          <w:p w:rsidR="008F1516" w:rsidRDefault="008F1516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18.04.2017 № 396 «Про затвердження складу комісії для визначення збитків власникам землі…» </w:t>
            </w:r>
          </w:p>
          <w:p w:rsidR="008F1516" w:rsidRDefault="008F1516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рішень виконавчого комітету про надання дозволів на розміщення зовнішньої реклами </w:t>
            </w:r>
          </w:p>
          <w:p w:rsidR="008F1516" w:rsidRDefault="008F1516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61A7B">
              <w:rPr>
                <w:sz w:val="28"/>
                <w:szCs w:val="28"/>
                <w:lang w:val="uk-UA" w:eastAsia="en-US"/>
              </w:rPr>
              <w:t>Про  внесення  змін до рішення виконкому від  10.10.2017 № 1064 «Про надання дозволу на розміщення зовнішньої реклами ТОВ «</w:t>
            </w:r>
            <w:proofErr w:type="spellStart"/>
            <w:r w:rsidR="00461A7B"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 w:rsidR="00461A7B"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461A7B" w:rsidRDefault="00461A7B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10.10.2017 № 1063 «Про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О.А.» </w:t>
            </w:r>
          </w:p>
          <w:p w:rsidR="00461A7B" w:rsidRDefault="00461A7B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24.10.2017 № 1094  «Про надання дозволу на розміщення зовнішньої реклами ТОВ «Резон Авто»  </w:t>
            </w:r>
          </w:p>
          <w:p w:rsidR="00461A7B" w:rsidRDefault="00461A7B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05.12.2017 № </w:t>
            </w:r>
            <w:r w:rsidR="003B1998">
              <w:rPr>
                <w:sz w:val="28"/>
                <w:szCs w:val="28"/>
                <w:lang w:val="uk-UA" w:eastAsia="en-US"/>
              </w:rPr>
              <w:t xml:space="preserve">1249 «Про надання дозволу на розміщення зовнішньої реклами ФОП </w:t>
            </w:r>
            <w:proofErr w:type="spellStart"/>
            <w:r w:rsidR="003B1998"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 w:rsidR="003B1998">
              <w:rPr>
                <w:sz w:val="28"/>
                <w:szCs w:val="28"/>
                <w:lang w:val="uk-UA" w:eastAsia="en-US"/>
              </w:rPr>
              <w:t xml:space="preserve"> Ю.Д.» </w:t>
            </w:r>
          </w:p>
          <w:p w:rsidR="00AD2431" w:rsidRDefault="00AD2431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ПП «Вересень +» (9 рішень) </w:t>
            </w:r>
          </w:p>
          <w:p w:rsidR="00094DB7" w:rsidRDefault="00094DB7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Борейка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О.Е.</w:t>
            </w:r>
          </w:p>
          <w:p w:rsidR="00C358F7" w:rsidRDefault="00C358F7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СШ № 3 витрат на реконструкцію приміщень спортивного залу </w:t>
            </w:r>
          </w:p>
          <w:p w:rsidR="00C358F7" w:rsidRDefault="00094DB7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358F7">
              <w:rPr>
                <w:sz w:val="28"/>
                <w:szCs w:val="28"/>
                <w:lang w:val="uk-UA" w:eastAsia="en-US"/>
              </w:rPr>
              <w:t xml:space="preserve">Про передачу з балансу департаменту архітектури на баланс СШ № 3 витрат на капітальний ремонт СШ № 3 (влаштування системи оповіщення) </w:t>
            </w:r>
          </w:p>
          <w:p w:rsidR="00C358F7" w:rsidRPr="008F1516" w:rsidRDefault="00C358F7" w:rsidP="008F15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02.04.2013 № 383 «Про затвердження реєстрів послуг..» </w:t>
            </w:r>
          </w:p>
          <w:p w:rsidR="006F5453" w:rsidRDefault="006F5453" w:rsidP="006F54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DF5EE8" w:rsidRPr="006F5453" w:rsidRDefault="006F5453" w:rsidP="006F5453">
            <w:pPr>
              <w:rPr>
                <w:sz w:val="28"/>
                <w:szCs w:val="28"/>
                <w:lang w:val="uk-UA" w:eastAsia="en-US"/>
              </w:rPr>
            </w:pPr>
            <w:r w:rsidRPr="006F545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F545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261165" w:rsidRPr="00DF5EE8" w:rsidRDefault="00261165">
      <w:pPr>
        <w:rPr>
          <w:lang w:val="uk-UA"/>
        </w:rPr>
      </w:pPr>
    </w:p>
    <w:sectPr w:rsidR="00261165" w:rsidRPr="00DF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C"/>
    <w:rsid w:val="00094DB7"/>
    <w:rsid w:val="00177E9E"/>
    <w:rsid w:val="001C2FEC"/>
    <w:rsid w:val="00261165"/>
    <w:rsid w:val="003B1998"/>
    <w:rsid w:val="003D0FB8"/>
    <w:rsid w:val="00461A7B"/>
    <w:rsid w:val="0046314C"/>
    <w:rsid w:val="004669A0"/>
    <w:rsid w:val="004B4153"/>
    <w:rsid w:val="00574A47"/>
    <w:rsid w:val="006F5453"/>
    <w:rsid w:val="008D7DDB"/>
    <w:rsid w:val="008F1516"/>
    <w:rsid w:val="00AD2431"/>
    <w:rsid w:val="00BF1E6E"/>
    <w:rsid w:val="00C002D8"/>
    <w:rsid w:val="00C358F7"/>
    <w:rsid w:val="00D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E8"/>
    <w:pPr>
      <w:ind w:left="720"/>
      <w:contextualSpacing/>
    </w:pPr>
  </w:style>
  <w:style w:type="table" w:styleId="a4">
    <w:name w:val="Table Grid"/>
    <w:basedOn w:val="a1"/>
    <w:rsid w:val="00DF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E8"/>
    <w:pPr>
      <w:ind w:left="720"/>
      <w:contextualSpacing/>
    </w:pPr>
  </w:style>
  <w:style w:type="table" w:styleId="a4">
    <w:name w:val="Table Grid"/>
    <w:basedOn w:val="a1"/>
    <w:rsid w:val="00DF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2018-11-05T06:37:00Z</cp:lastPrinted>
  <dcterms:created xsi:type="dcterms:W3CDTF">2018-11-09T08:36:00Z</dcterms:created>
  <dcterms:modified xsi:type="dcterms:W3CDTF">2018-11-09T08:36:00Z</dcterms:modified>
</cp:coreProperties>
</file>