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E54234" w:rsidTr="00E54234">
        <w:trPr>
          <w:trHeight w:val="1418"/>
        </w:trPr>
        <w:tc>
          <w:tcPr>
            <w:tcW w:w="8613" w:type="dxa"/>
          </w:tcPr>
          <w:p w:rsidR="00E54234" w:rsidRDefault="00E5423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54234" w:rsidRDefault="00E5423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54234" w:rsidRDefault="00E5423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54234" w:rsidRDefault="00E37C64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13</w:t>
            </w:r>
            <w:r w:rsidR="007D3A07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вересня</w:t>
            </w:r>
            <w:r w:rsidR="00E54234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 2018  року</w:t>
            </w:r>
            <w:r w:rsidR="00E54234">
              <w:rPr>
                <w:b/>
                <w:sz w:val="28"/>
                <w:szCs w:val="28"/>
                <w:lang w:val="uk-UA" w:eastAsia="en-US"/>
              </w:rPr>
              <w:t xml:space="preserve">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14</w:t>
            </w:r>
            <w:r w:rsidR="00E54234">
              <w:rPr>
                <w:b/>
                <w:sz w:val="28"/>
                <w:szCs w:val="28"/>
                <w:lang w:val="uk-UA" w:eastAsia="en-US"/>
              </w:rPr>
              <w:t xml:space="preserve">.30                </w:t>
            </w:r>
            <w:r w:rsidR="00E54234"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</w:t>
            </w:r>
          </w:p>
        </w:tc>
      </w:tr>
      <w:tr w:rsidR="00E54234" w:rsidTr="00E54234">
        <w:trPr>
          <w:trHeight w:val="986"/>
        </w:trPr>
        <w:tc>
          <w:tcPr>
            <w:tcW w:w="8613" w:type="dxa"/>
          </w:tcPr>
          <w:p w:rsidR="00E54234" w:rsidRDefault="00E54234">
            <w:pPr>
              <w:rPr>
                <w:sz w:val="28"/>
                <w:szCs w:val="28"/>
                <w:lang w:val="uk-UA" w:eastAsia="en-US"/>
              </w:rPr>
            </w:pPr>
          </w:p>
          <w:p w:rsidR="00E54234" w:rsidRDefault="00E54234" w:rsidP="009D2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E54234" w:rsidRDefault="00E54234" w:rsidP="009D2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E54234" w:rsidRDefault="00E54234" w:rsidP="009D2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 </w:t>
            </w:r>
          </w:p>
          <w:p w:rsidR="00E54234" w:rsidRDefault="00E54234" w:rsidP="009D2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про підтвердження місця проживання </w:t>
            </w:r>
            <w:r w:rsidR="00F3477F">
              <w:rPr>
                <w:sz w:val="28"/>
                <w:szCs w:val="28"/>
                <w:lang w:val="uk-UA" w:eastAsia="en-US"/>
              </w:rPr>
              <w:t>дітей для їх тимчасового виїзду за межі України</w:t>
            </w:r>
          </w:p>
          <w:p w:rsidR="00E54234" w:rsidRDefault="00E5423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F3477F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="00F3477F">
              <w:rPr>
                <w:sz w:val="28"/>
                <w:szCs w:val="28"/>
                <w:lang w:val="uk-UA" w:eastAsia="en-US"/>
              </w:rPr>
              <w:t xml:space="preserve"> Світлана Олександрівна </w:t>
            </w: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E54234" w:rsidRDefault="00E54234" w:rsidP="00F3477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3477F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</w:tc>
      </w:tr>
      <w:tr w:rsidR="00E54234" w:rsidTr="00E54234">
        <w:trPr>
          <w:trHeight w:val="986"/>
        </w:trPr>
        <w:tc>
          <w:tcPr>
            <w:tcW w:w="8613" w:type="dxa"/>
          </w:tcPr>
          <w:p w:rsidR="00E54234" w:rsidRDefault="00E54234" w:rsidP="009D29C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35C01">
              <w:rPr>
                <w:sz w:val="28"/>
                <w:szCs w:val="28"/>
                <w:lang w:val="uk-UA" w:eastAsia="en-US"/>
              </w:rPr>
              <w:t xml:space="preserve"> внесення змін (доповнень) до рішення виконавчого комітету від 07.11.2011 № 1680 «Про затвердження регламенту виконавчого комітету Черкаської міської ради» </w:t>
            </w:r>
          </w:p>
          <w:p w:rsidR="00E54234" w:rsidRDefault="00E5423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196952">
              <w:rPr>
                <w:sz w:val="28"/>
                <w:szCs w:val="28"/>
                <w:lang w:val="uk-UA" w:eastAsia="en-US"/>
              </w:rPr>
              <w:t xml:space="preserve">Мазур  Олександр </w:t>
            </w:r>
            <w:r w:rsidR="00A35C01">
              <w:rPr>
                <w:sz w:val="28"/>
                <w:szCs w:val="28"/>
                <w:lang w:val="uk-UA" w:eastAsia="en-US"/>
              </w:rPr>
              <w:t xml:space="preserve"> </w:t>
            </w:r>
            <w:r w:rsidR="00196952">
              <w:rPr>
                <w:sz w:val="28"/>
                <w:szCs w:val="28"/>
                <w:lang w:val="uk-UA" w:eastAsia="en-US"/>
              </w:rPr>
              <w:t xml:space="preserve">Михайлович </w:t>
            </w:r>
          </w:p>
          <w:p w:rsidR="00E54234" w:rsidRPr="0008208A" w:rsidRDefault="00E5423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A35C01">
              <w:rPr>
                <w:sz w:val="28"/>
                <w:szCs w:val="28"/>
                <w:lang w:val="uk-UA" w:eastAsia="en-US"/>
              </w:rPr>
              <w:t xml:space="preserve"> управління  справами </w:t>
            </w:r>
          </w:p>
          <w:p w:rsidR="007D3A07" w:rsidRPr="0008208A" w:rsidRDefault="007D3A07">
            <w:pPr>
              <w:rPr>
                <w:sz w:val="28"/>
                <w:szCs w:val="28"/>
                <w:lang w:eastAsia="en-US"/>
              </w:rPr>
            </w:pPr>
          </w:p>
          <w:p w:rsidR="00E54234" w:rsidRDefault="00E54234" w:rsidP="00B57C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B57C5F">
              <w:rPr>
                <w:sz w:val="28"/>
                <w:szCs w:val="28"/>
                <w:lang w:val="uk-UA" w:eastAsia="en-US"/>
              </w:rPr>
              <w:t xml:space="preserve"> нагородження волонтерів КСН мікрорайону «Дніпровський» </w:t>
            </w:r>
          </w:p>
          <w:p w:rsidR="00E54234" w:rsidRDefault="00E5423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</w:t>
            </w:r>
          </w:p>
          <w:p w:rsidR="00E54234" w:rsidRPr="0008208A" w:rsidRDefault="00E5423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7D3A07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7D3A07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D3A07" w:rsidRPr="0008208A" w:rsidRDefault="007D3A07">
            <w:pPr>
              <w:rPr>
                <w:sz w:val="28"/>
                <w:szCs w:val="28"/>
                <w:lang w:eastAsia="en-US"/>
              </w:rPr>
            </w:pPr>
          </w:p>
          <w:p w:rsidR="005C5897" w:rsidRDefault="00E54234" w:rsidP="005C58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10346">
              <w:rPr>
                <w:sz w:val="28"/>
                <w:szCs w:val="28"/>
                <w:lang w:val="uk-UA" w:eastAsia="en-US"/>
              </w:rPr>
              <w:t xml:space="preserve"> затвердження актів прийому-передачі на баланс КПТМ «ЧТКЕ» без господарських мереж теплопостачання та гарячого водопостачання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B3DBF" w:rsidRPr="004B3DBF" w:rsidRDefault="004B3DBF" w:rsidP="005C589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 від 03.03.2015 № 239 «Про встановлення тарифів на послугу з вивезення твердих, рідких побутових відходів, що надаються КП «ЧСЧ» </w:t>
            </w:r>
          </w:p>
          <w:p w:rsidR="00E54234" w:rsidRDefault="00E5423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</w:t>
            </w:r>
          </w:p>
          <w:p w:rsidR="00E54234" w:rsidRPr="0008208A" w:rsidRDefault="00E5423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7D3A07" w:rsidRPr="0008208A" w:rsidRDefault="007D3A07">
            <w:pPr>
              <w:rPr>
                <w:sz w:val="28"/>
                <w:szCs w:val="28"/>
                <w:lang w:eastAsia="en-US"/>
              </w:rPr>
            </w:pPr>
          </w:p>
          <w:p w:rsidR="00E54234" w:rsidRDefault="00E54234" w:rsidP="0001034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10346">
              <w:rPr>
                <w:sz w:val="28"/>
                <w:szCs w:val="28"/>
                <w:lang w:val="uk-UA" w:eastAsia="en-US"/>
              </w:rPr>
              <w:t xml:space="preserve"> погодження проекту рішення міської ради «Про внесення змін та доповнень до рішення міської ради «Про погодження інвестиційної  програми КП «</w:t>
            </w:r>
            <w:proofErr w:type="spellStart"/>
            <w:r w:rsidR="00010346">
              <w:rPr>
                <w:sz w:val="28"/>
                <w:szCs w:val="28"/>
                <w:lang w:val="uk-UA" w:eastAsia="en-US"/>
              </w:rPr>
              <w:t>Черкасиводок</w:t>
            </w:r>
            <w:r w:rsidR="00196952">
              <w:rPr>
                <w:sz w:val="28"/>
                <w:szCs w:val="28"/>
                <w:lang w:val="uk-UA" w:eastAsia="en-US"/>
              </w:rPr>
              <w:t>а</w:t>
            </w:r>
            <w:r w:rsidR="00010346">
              <w:rPr>
                <w:sz w:val="28"/>
                <w:szCs w:val="28"/>
                <w:lang w:val="uk-UA" w:eastAsia="en-US"/>
              </w:rPr>
              <w:t>нал</w:t>
            </w:r>
            <w:proofErr w:type="spellEnd"/>
            <w:r w:rsidR="00010346">
              <w:rPr>
                <w:sz w:val="28"/>
                <w:szCs w:val="28"/>
                <w:lang w:val="uk-UA" w:eastAsia="en-US"/>
              </w:rPr>
              <w:t xml:space="preserve">» на 2018 рік» </w:t>
            </w:r>
          </w:p>
          <w:p w:rsidR="0092057E" w:rsidRDefault="00010346" w:rsidP="0092057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2057E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17.07. 2018 № 577 «Про підготовку житлово-комунального господарства до роботи в осінньо-зимовий період на 2018-2019 роки» </w:t>
            </w:r>
          </w:p>
          <w:p w:rsidR="005C5897" w:rsidRDefault="007D3A07" w:rsidP="000A51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D3A07">
              <w:rPr>
                <w:sz w:val="28"/>
                <w:szCs w:val="28"/>
                <w:lang w:eastAsia="en-US"/>
              </w:rPr>
              <w:t xml:space="preserve"> </w:t>
            </w:r>
            <w:r w:rsidR="005C5897">
              <w:rPr>
                <w:sz w:val="28"/>
                <w:szCs w:val="28"/>
                <w:lang w:val="uk-UA" w:eastAsia="en-US"/>
              </w:rPr>
              <w:t xml:space="preserve">Про  тимчасову заборону руху транспортних засобів вулицею О. </w:t>
            </w:r>
            <w:proofErr w:type="spellStart"/>
            <w:r w:rsidR="005C5897"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 w:rsidR="005C5897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196952" w:rsidRDefault="00196952" w:rsidP="000A51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3DBF">
              <w:rPr>
                <w:sz w:val="28"/>
                <w:szCs w:val="28"/>
                <w:lang w:val="uk-UA" w:eastAsia="en-US"/>
              </w:rPr>
              <w:t xml:space="preserve">Про тимчасову заборону руху транспортних засобів до Дня міста Черкаси </w:t>
            </w:r>
          </w:p>
          <w:p w:rsidR="004B3DBF" w:rsidRDefault="004B3DBF" w:rsidP="000A51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Новопречистенською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B3DBF" w:rsidRDefault="004B3DBF" w:rsidP="000A51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плану розміщення тролейбусів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15.09.2018 </w:t>
            </w:r>
          </w:p>
          <w:p w:rsidR="0008208A" w:rsidRPr="0008208A" w:rsidRDefault="005C5897" w:rsidP="000A51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</w:t>
            </w:r>
            <w:r w:rsidR="00126917">
              <w:rPr>
                <w:sz w:val="28"/>
                <w:szCs w:val="28"/>
                <w:lang w:val="uk-UA" w:eastAsia="en-US"/>
              </w:rPr>
              <w:t>фізичним та юридичним особам на видалення аварійних, фаутних та сухостійних дерев  ( 2 рішення)</w:t>
            </w:r>
          </w:p>
          <w:p w:rsidR="005C5897" w:rsidRPr="000A519D" w:rsidRDefault="0008208A" w:rsidP="000A51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8208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затвердження переліку вулиць, де необхідно виконати терміновий ремонт</w:t>
            </w:r>
            <w:bookmarkStart w:id="0" w:name="_GoBack"/>
            <w:bookmarkEnd w:id="0"/>
            <w:r w:rsidR="0012691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54234" w:rsidRDefault="00E5423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0A519D">
              <w:rPr>
                <w:sz w:val="28"/>
                <w:szCs w:val="28"/>
                <w:lang w:val="uk-UA" w:eastAsia="en-US"/>
              </w:rPr>
              <w:t xml:space="preserve">Панченко Юрій  Вікторович </w:t>
            </w: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E54234" w:rsidRPr="0008208A" w:rsidRDefault="00E5423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7D3A07" w:rsidRPr="0008208A" w:rsidRDefault="007D3A07">
            <w:pPr>
              <w:rPr>
                <w:sz w:val="28"/>
                <w:szCs w:val="28"/>
                <w:lang w:eastAsia="en-US"/>
              </w:rPr>
            </w:pPr>
          </w:p>
          <w:p w:rsidR="000A519D" w:rsidRDefault="00E54234" w:rsidP="004B3DB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</w:t>
            </w:r>
            <w:r w:rsidR="004B3DBF">
              <w:rPr>
                <w:sz w:val="28"/>
                <w:szCs w:val="28"/>
                <w:lang w:val="uk-UA" w:eastAsia="en-US"/>
              </w:rPr>
              <w:t>внесення змін (доповнень) до рішення виконкому від 05.05.2018 № 393 «Про надання КП «</w:t>
            </w:r>
            <w:proofErr w:type="spellStart"/>
            <w:r w:rsidR="004B3DBF"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 w:rsidR="004B3DBF">
              <w:rPr>
                <w:sz w:val="28"/>
                <w:szCs w:val="28"/>
                <w:lang w:val="uk-UA" w:eastAsia="en-US"/>
              </w:rPr>
              <w:t xml:space="preserve">» функцій замовника» </w:t>
            </w:r>
          </w:p>
          <w:p w:rsidR="004B3DBF" w:rsidRDefault="004B3DBF" w:rsidP="004B3DB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укладання договору оренди майна комунальної власності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54234" w:rsidRDefault="00E5423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4B3DBF">
              <w:rPr>
                <w:sz w:val="28"/>
                <w:szCs w:val="28"/>
                <w:lang w:val="uk-UA" w:eastAsia="en-US"/>
              </w:rPr>
              <w:t xml:space="preserve">Шевченко Геннадій Юрійович </w:t>
            </w:r>
            <w:r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E54234" w:rsidRDefault="00E5423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3DBF">
              <w:rPr>
                <w:sz w:val="28"/>
                <w:szCs w:val="28"/>
                <w:lang w:val="uk-UA" w:eastAsia="en-US"/>
              </w:rPr>
              <w:t>КП «</w:t>
            </w:r>
            <w:proofErr w:type="spellStart"/>
            <w:r w:rsidR="004B3DBF"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 w:rsidR="004B3DBF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E54234" w:rsidRDefault="00E54234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E54234" w:rsidRDefault="00E54234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A5408" w:rsidRPr="00E54234" w:rsidRDefault="000A5408">
      <w:pPr>
        <w:rPr>
          <w:lang w:val="uk-UA"/>
        </w:rPr>
      </w:pPr>
    </w:p>
    <w:sectPr w:rsidR="000A5408" w:rsidRPr="00E5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70"/>
    <w:rsid w:val="00010346"/>
    <w:rsid w:val="0008208A"/>
    <w:rsid w:val="000A519D"/>
    <w:rsid w:val="000A5408"/>
    <w:rsid w:val="00126917"/>
    <w:rsid w:val="001640ED"/>
    <w:rsid w:val="00196952"/>
    <w:rsid w:val="004B3DBF"/>
    <w:rsid w:val="005C5897"/>
    <w:rsid w:val="00734BA5"/>
    <w:rsid w:val="007D3A07"/>
    <w:rsid w:val="0092057E"/>
    <w:rsid w:val="00947E70"/>
    <w:rsid w:val="009824A9"/>
    <w:rsid w:val="00A35C01"/>
    <w:rsid w:val="00B57C5F"/>
    <w:rsid w:val="00E37C64"/>
    <w:rsid w:val="00E54234"/>
    <w:rsid w:val="00E60E10"/>
    <w:rsid w:val="00F3477F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34"/>
    <w:pPr>
      <w:ind w:left="720"/>
      <w:contextualSpacing/>
    </w:pPr>
  </w:style>
  <w:style w:type="table" w:styleId="a4">
    <w:name w:val="Table Grid"/>
    <w:basedOn w:val="a1"/>
    <w:rsid w:val="00E5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34"/>
    <w:pPr>
      <w:ind w:left="720"/>
      <w:contextualSpacing/>
    </w:pPr>
  </w:style>
  <w:style w:type="table" w:styleId="a4">
    <w:name w:val="Table Grid"/>
    <w:basedOn w:val="a1"/>
    <w:rsid w:val="00E5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dcterms:created xsi:type="dcterms:W3CDTF">2018-09-13T06:44:00Z</dcterms:created>
  <dcterms:modified xsi:type="dcterms:W3CDTF">2018-09-13T06:45:00Z</dcterms:modified>
</cp:coreProperties>
</file>