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0102E4" w:rsidTr="007E7EFF">
        <w:trPr>
          <w:trHeight w:val="1140"/>
        </w:trPr>
        <w:tc>
          <w:tcPr>
            <w:tcW w:w="9525" w:type="dxa"/>
          </w:tcPr>
          <w:p w:rsidR="000102E4" w:rsidRDefault="000102E4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0102E4" w:rsidRDefault="000102E4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0102E4" w:rsidRDefault="000102E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102E4" w:rsidRDefault="000102E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102E4" w:rsidRDefault="000102E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102E4" w:rsidRDefault="000102E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 12  вересня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0102E4" w:rsidRDefault="000102E4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102E4" w:rsidTr="007E7EFF">
        <w:trPr>
          <w:trHeight w:val="165"/>
        </w:trPr>
        <w:tc>
          <w:tcPr>
            <w:tcW w:w="9525" w:type="dxa"/>
            <w:hideMark/>
          </w:tcPr>
          <w:p w:rsidR="000102E4" w:rsidRDefault="000102E4">
            <w:pPr>
              <w:rPr>
                <w:sz w:val="20"/>
                <w:szCs w:val="20"/>
                <w:lang w:eastAsia="en-US"/>
              </w:rPr>
            </w:pPr>
          </w:p>
        </w:tc>
      </w:tr>
      <w:tr w:rsidR="000102E4" w:rsidTr="007E7EFF">
        <w:trPr>
          <w:trHeight w:val="986"/>
        </w:trPr>
        <w:tc>
          <w:tcPr>
            <w:tcW w:w="9525" w:type="dxa"/>
          </w:tcPr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звільнення від здійснення  повноважень піклувальника </w:t>
            </w:r>
          </w:p>
          <w:p w:rsidR="000102E4" w:rsidRPr="00711BD7" w:rsidRDefault="000102E4" w:rsidP="00711BD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 на виховання  та спільне проживання до прийомної  сім’ї   </w:t>
            </w:r>
          </w:p>
          <w:p w:rsidR="000102E4" w:rsidRDefault="000102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0102E4" w:rsidRDefault="000102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0102E4" w:rsidRDefault="000102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102E4" w:rsidTr="007E7EFF">
        <w:trPr>
          <w:trHeight w:val="986"/>
        </w:trPr>
        <w:tc>
          <w:tcPr>
            <w:tcW w:w="9525" w:type="dxa"/>
          </w:tcPr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 змін та доповнень до рішення виконкому від 23.06.2017 № 655 «Про здійснення підготовчих заходів з нагоди відзначення Дня міста Черкаси у 2017 році»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 рішення)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нагородження пам’ятним знаком «За заслуги перед містом Черкаси» Страшевича В.Б.»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Пустовіта В.М.»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Дорошенка О.В.» </w:t>
            </w:r>
          </w:p>
          <w:p w:rsidR="000102E4" w:rsidRDefault="000102E4" w:rsidP="00E5707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нагородження пам’ятним знаком «За заслуги перед містом  Черкаси» Данилюка Р.Т.</w:t>
            </w:r>
          </w:p>
          <w:p w:rsidR="000102E4" w:rsidRPr="00711BD7" w:rsidRDefault="000102E4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E7EFF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Кулика М.В.» </w:t>
            </w:r>
          </w:p>
          <w:p w:rsidR="000102E4" w:rsidRDefault="000102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7E7EFF">
              <w:rPr>
                <w:sz w:val="28"/>
                <w:szCs w:val="28"/>
                <w:lang w:val="uk-UA" w:eastAsia="en-US"/>
              </w:rPr>
              <w:t xml:space="preserve">Маліщук Лілія Миколаївна </w:t>
            </w:r>
          </w:p>
          <w:p w:rsidR="000102E4" w:rsidRDefault="000102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711BD7">
              <w:rPr>
                <w:sz w:val="28"/>
                <w:szCs w:val="28"/>
                <w:lang w:val="uk-UA" w:eastAsia="en-US"/>
              </w:rPr>
              <w:t>орг</w:t>
            </w:r>
            <w:r w:rsidR="007E7EFF">
              <w:rPr>
                <w:sz w:val="28"/>
                <w:szCs w:val="28"/>
                <w:lang w:val="uk-UA" w:eastAsia="en-US"/>
              </w:rPr>
              <w:t xml:space="preserve">забезпечення </w:t>
            </w:r>
          </w:p>
          <w:p w:rsidR="000102E4" w:rsidRDefault="000102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102E4" w:rsidRPr="007E7EFF" w:rsidTr="007E7EFF">
        <w:trPr>
          <w:trHeight w:val="986"/>
        </w:trPr>
        <w:tc>
          <w:tcPr>
            <w:tcW w:w="9525" w:type="dxa"/>
          </w:tcPr>
          <w:p w:rsidR="000102E4" w:rsidRPr="00711BD7" w:rsidRDefault="000102E4" w:rsidP="00711BD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 до рішення виконкому від 20.02.2017 № 186 «Про затвердження фінансового плану КП «МІА «Черкаси» </w:t>
            </w:r>
          </w:p>
          <w:p w:rsidR="000102E4" w:rsidRDefault="000102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Дудоладова  Інна  Вікторівна </w:t>
            </w:r>
          </w:p>
          <w:p w:rsidR="000102E4" w:rsidRDefault="000102E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7E7EFF" w:rsidRDefault="007E7EFF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7E7EFF" w:rsidRP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 для  прийому-передачі гуртожитку ПАТ «2-й експедиційний загін підводних та гідротехнічних робіт» на баланс КП «Придніпровська СУБ» </w:t>
            </w:r>
          </w:p>
          <w:p w:rsidR="007E7EFF" w:rsidRDefault="007E7EFF" w:rsidP="007E7EFF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0102E4" w:rsidRDefault="007E7EFF" w:rsidP="007E7EFF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7E7EFF" w:rsidRDefault="007E7EFF" w:rsidP="007E7EFF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11.04.2017 № 363 «Про затвердження переліку об’єктів для капітального ремонту  житлових будинків, що перебувають на балансі КП (капремонт ліфтів) на 2017 рік </w:t>
            </w:r>
          </w:p>
          <w:p w:rsid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згоду на передачу майна з балансу КП «Соснівська СУБ» на баланс СШ № 18 </w:t>
            </w:r>
          </w:p>
          <w:p w:rsid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«Волкова 1» </w:t>
            </w:r>
          </w:p>
          <w:p w:rsid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«Нижня Горова 44» на 2017 рік </w:t>
            </w:r>
          </w:p>
          <w:p w:rsidR="007E7EFF" w:rsidRDefault="007E7EFF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66296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«Героїв Дніпра 71» на 2017 рік </w:t>
            </w:r>
          </w:p>
          <w:p w:rsidR="00866296" w:rsidRDefault="00866296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71» на 2017 рік  </w:t>
            </w:r>
          </w:p>
          <w:p w:rsidR="00866296" w:rsidRDefault="00866296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 будинку ОСББ «Шкільна – 237» на 2017 рік </w:t>
            </w:r>
          </w:p>
          <w:p w:rsidR="00866296" w:rsidRDefault="00866296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 житлового будинку ОСББ «Надпільна 423» на 2017 рік </w:t>
            </w:r>
          </w:p>
          <w:p w:rsidR="00866296" w:rsidRDefault="00866296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866296" w:rsidRDefault="00866296" w:rsidP="007E7E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29.01.2014 № 113 </w:t>
            </w:r>
            <w:r w:rsidR="00711BD7">
              <w:rPr>
                <w:sz w:val="28"/>
                <w:szCs w:val="28"/>
                <w:lang w:val="uk-UA" w:eastAsia="en-US"/>
              </w:rPr>
              <w:t>«Про включення квартири по вул.</w:t>
            </w:r>
            <w:r>
              <w:rPr>
                <w:sz w:val="28"/>
                <w:szCs w:val="28"/>
                <w:lang w:val="uk-UA" w:eastAsia="en-US"/>
              </w:rPr>
              <w:t xml:space="preserve"> Б.</w:t>
            </w:r>
            <w:r w:rsidR="00711BD7"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 xml:space="preserve">ишневецького, 97 до числа службових та її надання» </w:t>
            </w:r>
          </w:p>
          <w:p w:rsidR="00866296" w:rsidRDefault="00866296" w:rsidP="00711BD7">
            <w:pPr>
              <w:tabs>
                <w:tab w:val="left" w:pos="2685"/>
              </w:tabs>
              <w:ind w:left="7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711BD7">
              <w:rPr>
                <w:sz w:val="28"/>
                <w:szCs w:val="28"/>
                <w:lang w:val="uk-UA" w:eastAsia="en-US"/>
              </w:rPr>
              <w:t>Яценко Олександр Олексійович</w:t>
            </w:r>
            <w:bookmarkStart w:id="0" w:name="_GoBack"/>
            <w:bookmarkEnd w:id="0"/>
            <w:r w:rsidR="00E5707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66296" w:rsidRPr="00E5707D" w:rsidRDefault="00E5707D" w:rsidP="00E5707D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866296" w:rsidRPr="00E5707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4050E8" w:rsidRPr="007E7EFF" w:rsidRDefault="004050E8">
      <w:pPr>
        <w:rPr>
          <w:lang w:val="uk-UA"/>
        </w:rPr>
      </w:pPr>
    </w:p>
    <w:sectPr w:rsidR="004050E8" w:rsidRPr="007E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102E4"/>
    <w:rsid w:val="004050E8"/>
    <w:rsid w:val="0046672D"/>
    <w:rsid w:val="004C6ADC"/>
    <w:rsid w:val="00711BD7"/>
    <w:rsid w:val="007E7EFF"/>
    <w:rsid w:val="00866296"/>
    <w:rsid w:val="00E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E4"/>
    <w:pPr>
      <w:ind w:left="720"/>
      <w:contextualSpacing/>
    </w:pPr>
  </w:style>
  <w:style w:type="table" w:styleId="a4">
    <w:name w:val="Table Grid"/>
    <w:basedOn w:val="a1"/>
    <w:rsid w:val="0001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E4"/>
    <w:pPr>
      <w:ind w:left="720"/>
      <w:contextualSpacing/>
    </w:pPr>
  </w:style>
  <w:style w:type="table" w:styleId="a4">
    <w:name w:val="Table Grid"/>
    <w:basedOn w:val="a1"/>
    <w:rsid w:val="0001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2017-09-11T06:13:00Z</dcterms:created>
  <dcterms:modified xsi:type="dcterms:W3CDTF">2017-09-11T07:47:00Z</dcterms:modified>
</cp:coreProperties>
</file>