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123A2" w:rsidTr="009123A2">
        <w:trPr>
          <w:trHeight w:val="1140"/>
        </w:trPr>
        <w:tc>
          <w:tcPr>
            <w:tcW w:w="9322" w:type="dxa"/>
          </w:tcPr>
          <w:p w:rsidR="009123A2" w:rsidRDefault="009123A2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9123A2" w:rsidRDefault="009123A2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9123A2" w:rsidRPr="00FD7459" w:rsidRDefault="009123A2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9123A2" w:rsidRDefault="00FD745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05 вересня</w:t>
            </w:r>
            <w:r w:rsidR="009123A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9123A2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9123A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9123A2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9123A2" w:rsidRDefault="009123A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123A2" w:rsidTr="009123A2">
        <w:trPr>
          <w:trHeight w:val="986"/>
        </w:trPr>
        <w:tc>
          <w:tcPr>
            <w:tcW w:w="9322" w:type="dxa"/>
          </w:tcPr>
          <w:p w:rsidR="009123A2" w:rsidRDefault="009123A2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9123A2" w:rsidRDefault="009123A2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</w:t>
            </w:r>
          </w:p>
          <w:p w:rsidR="009123A2" w:rsidRDefault="009123A2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</w:t>
            </w:r>
          </w:p>
          <w:p w:rsidR="009123A2" w:rsidRPr="00FD7459" w:rsidRDefault="009123A2" w:rsidP="00FD745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9123A2" w:rsidRDefault="009123A2" w:rsidP="00FD745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9123A2" w:rsidRPr="00FD7459" w:rsidRDefault="009123A2" w:rsidP="00FD7459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 w:rsidRPr="00FD745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D7459"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9123A2" w:rsidRDefault="009123A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9123A2" w:rsidTr="009123A2">
        <w:trPr>
          <w:trHeight w:val="986"/>
        </w:trPr>
        <w:tc>
          <w:tcPr>
            <w:tcW w:w="9322" w:type="dxa"/>
          </w:tcPr>
          <w:p w:rsidR="009123A2" w:rsidRDefault="009123A2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22.01.2015 № 2-677 «Про затвердження програми підтримки обороноздатності міста Черкаси на 2015-2017 роки» </w:t>
            </w:r>
          </w:p>
          <w:p w:rsidR="009123A2" w:rsidRPr="00FD7459" w:rsidRDefault="009123A2" w:rsidP="00FD745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 ради від 16.12.2016 № 2-1528 «Про затвердження міської програми організації і сприяння приписці громадян до призовних дільниць та їх призову на строкову військову службу у 2017-2021 роках» </w:t>
            </w:r>
          </w:p>
          <w:p w:rsidR="009123A2" w:rsidRDefault="009123A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</w:t>
            </w:r>
          </w:p>
          <w:p w:rsidR="009123A2" w:rsidRPr="00FD7459" w:rsidRDefault="009123A2" w:rsidP="00FD7459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FD7459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FD7459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D7459" w:rsidRPr="00FD7459" w:rsidRDefault="00FD7459" w:rsidP="00FD7459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</w:p>
        </w:tc>
      </w:tr>
      <w:tr w:rsidR="009123A2" w:rsidTr="009123A2">
        <w:trPr>
          <w:trHeight w:val="986"/>
        </w:trPr>
        <w:tc>
          <w:tcPr>
            <w:tcW w:w="9322" w:type="dxa"/>
          </w:tcPr>
          <w:p w:rsidR="009123A2" w:rsidRPr="00FD7459" w:rsidRDefault="009123A2" w:rsidP="00FD745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«Черкаська служба чистоти»</w:t>
            </w:r>
          </w:p>
          <w:p w:rsidR="009123A2" w:rsidRDefault="009123A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Савенко О.С.- директор </w:t>
            </w:r>
          </w:p>
          <w:p w:rsidR="009123A2" w:rsidRDefault="009123A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9123A2" w:rsidRDefault="009123A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</w:tc>
      </w:tr>
      <w:tr w:rsidR="009123A2" w:rsidTr="009123A2">
        <w:trPr>
          <w:trHeight w:val="986"/>
        </w:trPr>
        <w:tc>
          <w:tcPr>
            <w:tcW w:w="9322" w:type="dxa"/>
          </w:tcPr>
          <w:p w:rsidR="009123A2" w:rsidRPr="00FD7459" w:rsidRDefault="009123A2" w:rsidP="00FD745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16.03.2017 № 263 «Про заходи із збільшення доходів, економію коштів та недопущення втрат бюджету м. Черкаси» </w:t>
            </w:r>
          </w:p>
          <w:p w:rsidR="009123A2" w:rsidRDefault="009123A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</w:t>
            </w:r>
          </w:p>
          <w:p w:rsidR="009123A2" w:rsidRDefault="009123A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9123A2" w:rsidRDefault="009123A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  <w:tr w:rsidR="009123A2" w:rsidTr="009123A2">
        <w:trPr>
          <w:trHeight w:val="426"/>
        </w:trPr>
        <w:tc>
          <w:tcPr>
            <w:tcW w:w="9322" w:type="dxa"/>
          </w:tcPr>
          <w:p w:rsidR="009123A2" w:rsidRPr="00FD7459" w:rsidRDefault="009123A2" w:rsidP="00FD745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09.08.2017 № 247 </w:t>
            </w:r>
          </w:p>
          <w:p w:rsidR="009123A2" w:rsidRDefault="00FD745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9123A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9123A2">
              <w:rPr>
                <w:sz w:val="28"/>
                <w:szCs w:val="28"/>
                <w:lang w:val="uk-UA" w:eastAsia="en-US"/>
              </w:rPr>
              <w:t xml:space="preserve">  Косяк Віталій Петрович  </w:t>
            </w:r>
          </w:p>
          <w:p w:rsidR="009123A2" w:rsidRPr="00FD7459" w:rsidRDefault="009123A2" w:rsidP="00FD745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D745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D7459"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9123A2" w:rsidRDefault="009123A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9123A2" w:rsidTr="009123A2">
        <w:trPr>
          <w:trHeight w:val="986"/>
        </w:trPr>
        <w:tc>
          <w:tcPr>
            <w:tcW w:w="9322" w:type="dxa"/>
          </w:tcPr>
          <w:p w:rsidR="009123A2" w:rsidRDefault="00FD7459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D7459">
              <w:rPr>
                <w:sz w:val="28"/>
                <w:szCs w:val="28"/>
                <w:lang w:eastAsia="en-US"/>
              </w:rPr>
              <w:t xml:space="preserve"> </w:t>
            </w:r>
            <w:r w:rsidR="009123A2">
              <w:rPr>
                <w:sz w:val="28"/>
                <w:szCs w:val="28"/>
                <w:lang w:val="uk-UA" w:eastAsia="en-US"/>
              </w:rPr>
              <w:t xml:space="preserve">Про  затвердження порядку проведення перерахунків житлових субсидій в межах  установленого строку їх призначення </w:t>
            </w:r>
          </w:p>
          <w:p w:rsidR="009123A2" w:rsidRPr="00FD7459" w:rsidRDefault="00FD7459" w:rsidP="00FD745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D7459">
              <w:rPr>
                <w:sz w:val="28"/>
                <w:szCs w:val="28"/>
                <w:lang w:eastAsia="en-US"/>
              </w:rPr>
              <w:t xml:space="preserve"> </w:t>
            </w:r>
            <w:r w:rsidR="009123A2">
              <w:rPr>
                <w:sz w:val="28"/>
                <w:szCs w:val="28"/>
                <w:lang w:val="uk-UA" w:eastAsia="en-US"/>
              </w:rPr>
              <w:t>Про  влаштування недієздатної до псих</w:t>
            </w:r>
            <w:r>
              <w:rPr>
                <w:sz w:val="28"/>
                <w:szCs w:val="28"/>
                <w:lang w:val="uk-UA" w:eastAsia="en-US"/>
              </w:rPr>
              <w:t>о</w:t>
            </w:r>
            <w:bookmarkStart w:id="0" w:name="_GoBack"/>
            <w:bookmarkEnd w:id="0"/>
            <w:r w:rsidR="009123A2">
              <w:rPr>
                <w:sz w:val="28"/>
                <w:szCs w:val="28"/>
                <w:lang w:val="uk-UA" w:eastAsia="en-US"/>
              </w:rPr>
              <w:t>неврологічного інтернату</w:t>
            </w:r>
          </w:p>
          <w:p w:rsidR="009123A2" w:rsidRDefault="00FD745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9123A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9123A2">
              <w:rPr>
                <w:sz w:val="28"/>
                <w:szCs w:val="28"/>
                <w:lang w:val="uk-UA" w:eastAsia="en-US"/>
              </w:rPr>
              <w:t xml:space="preserve">  Ніконенко Юлія Валентинівна </w:t>
            </w:r>
          </w:p>
          <w:p w:rsidR="009123A2" w:rsidRDefault="009123A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 </w:t>
            </w:r>
          </w:p>
          <w:p w:rsidR="009123A2" w:rsidRDefault="009123A2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9123A2" w:rsidTr="009123A2">
        <w:trPr>
          <w:trHeight w:val="986"/>
        </w:trPr>
        <w:tc>
          <w:tcPr>
            <w:tcW w:w="9322" w:type="dxa"/>
          </w:tcPr>
          <w:p w:rsidR="009123A2" w:rsidRDefault="00FD7459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D7459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9123A2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9123A2" w:rsidRDefault="00FD7459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D7459">
              <w:rPr>
                <w:sz w:val="28"/>
                <w:szCs w:val="28"/>
                <w:lang w:eastAsia="en-US"/>
              </w:rPr>
              <w:t xml:space="preserve"> </w:t>
            </w:r>
            <w:r w:rsidR="009123A2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06.04.2017 № 2-1805 «Про затвердження програми підтримки ОСББ у м. Черкаси «Формування відповідального власника житла» на 2017 рік»  </w:t>
            </w:r>
          </w:p>
          <w:p w:rsidR="009123A2" w:rsidRPr="00FD7459" w:rsidRDefault="00FD7459" w:rsidP="00FD745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D7459">
              <w:rPr>
                <w:sz w:val="28"/>
                <w:szCs w:val="28"/>
                <w:lang w:eastAsia="en-US"/>
              </w:rPr>
              <w:t xml:space="preserve"> </w:t>
            </w:r>
            <w:r w:rsidR="009123A2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9123A2" w:rsidRDefault="009123A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FD7459">
              <w:rPr>
                <w:sz w:val="28"/>
                <w:szCs w:val="28"/>
                <w:lang w:val="uk-UA" w:eastAsia="en-US"/>
              </w:rPr>
              <w:t>Шкіньов</w:t>
            </w:r>
            <w:proofErr w:type="spellEnd"/>
            <w:r w:rsidR="00FD7459">
              <w:rPr>
                <w:sz w:val="28"/>
                <w:szCs w:val="28"/>
                <w:lang w:val="uk-UA" w:eastAsia="en-US"/>
              </w:rPr>
              <w:t xml:space="preserve"> Олексій Олександрович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123A2" w:rsidRDefault="009123A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9123A2" w:rsidRDefault="009123A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9123A2" w:rsidTr="009123A2">
        <w:trPr>
          <w:trHeight w:val="986"/>
        </w:trPr>
        <w:tc>
          <w:tcPr>
            <w:tcW w:w="9322" w:type="dxa"/>
          </w:tcPr>
          <w:p w:rsidR="009123A2" w:rsidRDefault="00FD7459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23A2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 w:rsidR="009123A2"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 w:rsidR="009123A2">
              <w:rPr>
                <w:sz w:val="28"/>
                <w:szCs w:val="28"/>
                <w:lang w:val="uk-UA" w:eastAsia="en-US"/>
              </w:rPr>
              <w:t>, 204/2</w:t>
            </w:r>
          </w:p>
          <w:p w:rsidR="009123A2" w:rsidRDefault="00FD7459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23A2">
              <w:rPr>
                <w:sz w:val="28"/>
                <w:szCs w:val="28"/>
                <w:lang w:val="uk-UA" w:eastAsia="en-US"/>
              </w:rPr>
              <w:t xml:space="preserve">Про визнання таким, що втратило чинність рішення виконкому від 15.12.2010 № 2032 «Про встановлення тарифів на послуги, що надаються на автомобільному ринку ТОВ «СОИЛ» по вул. Ярославська, 7» </w:t>
            </w:r>
          </w:p>
          <w:p w:rsidR="009123A2" w:rsidRDefault="009123A2" w:rsidP="00E7080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прийму-передачі безгосподарних мереж зовнішнього освітлення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D7459" w:rsidRDefault="00FD7459" w:rsidP="00FD745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FD7459" w:rsidRPr="00FD7459" w:rsidRDefault="00FD7459" w:rsidP="00FD7459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D745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D7459"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FD7459" w:rsidRPr="00FD7459" w:rsidRDefault="00FD7459" w:rsidP="00FD745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  <w:p w:rsidR="009123A2" w:rsidRDefault="009123A2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26613" w:rsidRDefault="00F26613"/>
    <w:sectPr w:rsidR="00F2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3B"/>
    <w:rsid w:val="009123A2"/>
    <w:rsid w:val="0098083B"/>
    <w:rsid w:val="00F26613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A2"/>
    <w:pPr>
      <w:ind w:left="720"/>
      <w:contextualSpacing/>
    </w:pPr>
  </w:style>
  <w:style w:type="table" w:styleId="a4">
    <w:name w:val="Table Grid"/>
    <w:basedOn w:val="a1"/>
    <w:rsid w:val="0091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A2"/>
    <w:pPr>
      <w:ind w:left="720"/>
      <w:contextualSpacing/>
    </w:pPr>
  </w:style>
  <w:style w:type="table" w:styleId="a4">
    <w:name w:val="Table Grid"/>
    <w:basedOn w:val="a1"/>
    <w:rsid w:val="0091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2017-09-04T06:00:00Z</dcterms:created>
  <dcterms:modified xsi:type="dcterms:W3CDTF">2017-09-04T06:45:00Z</dcterms:modified>
</cp:coreProperties>
</file>