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75" w:rsidRPr="00A74F75" w:rsidRDefault="00A74F75" w:rsidP="00A74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4F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 збору та вивезення великогабаритних</w:t>
      </w:r>
    </w:p>
    <w:p w:rsidR="00A74F75" w:rsidRPr="00A74F75" w:rsidRDefault="00A74F75" w:rsidP="00A74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4F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ремонтних відходів товариством з обмеженою відповідальністю ТОВ «Управлінська компанія «Нова якість» Благоустрій»</w:t>
      </w:r>
    </w:p>
    <w:p w:rsidR="00A74F75" w:rsidRPr="00A74F75" w:rsidRDefault="00A74F75" w:rsidP="00A74F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4F75" w:rsidRPr="00A74F75" w:rsidRDefault="00A74F75" w:rsidP="00A74F75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4F75">
        <w:rPr>
          <w:rFonts w:ascii="Times New Roman" w:eastAsia="Calibri" w:hAnsi="Times New Roman" w:cs="Times New Roman"/>
          <w:sz w:val="28"/>
          <w:szCs w:val="28"/>
          <w:lang w:val="uk-UA"/>
        </w:rPr>
        <w:t>У багатоквартирних житлових будинках збір та вивезення великогабаритних відходів здійснюється за наступними адресами:</w:t>
      </w:r>
    </w:p>
    <w:p w:rsidR="00A74F75" w:rsidRPr="00A74F75" w:rsidRDefault="00A74F75" w:rsidP="00A74F7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108" w:tblpY="1"/>
        <w:tblOverlap w:val="never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7"/>
        <w:gridCol w:w="3774"/>
        <w:gridCol w:w="1417"/>
        <w:gridCol w:w="2355"/>
      </w:tblGrid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Адреса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будинку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День вивезення</w:t>
            </w:r>
            <w:bookmarkStart w:id="0" w:name="_GoBack"/>
            <w:bookmarkEnd w:id="0"/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Героїв Майдану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Майдану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Майдану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Генерала Момота                 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Генерала Момота              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Академіка Корольова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Академіка Корольова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30 років Перемоги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30 років Перемоги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30 років Перемоги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30 років Перемоги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30 років Перемоги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30 років Перемоги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 (56/1)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30 років Перемоги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Смілянська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Сумгаїтська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Сумгаїтська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Сумгаїтська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Сумгаїтська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Сумгаїтська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Олени Теліги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Олени Теліги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7/1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Онопрієнка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Прикордонника Лазаренка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Прикордонника Лазаренка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Віталія Вергая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Віталія Вергая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Олексія Панченка                            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Олексія Панченка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13/2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Пахарів Хутір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19/1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Руставі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Руставі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Руставі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Тараскова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вул.Сергія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вул.Сергія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вул.Сергія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  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Нижня Горова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Нижня Горова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Нижня Горова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74F7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Нижня Горова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Нижня Горова     </w:t>
            </w:r>
          </w:p>
        </w:tc>
        <w:tc>
          <w:tcPr>
            <w:tcW w:w="1417" w:type="dxa"/>
            <w:noWrap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Нижня Горова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       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Нижня Горова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 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Нижня Горова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 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Новопречистенська  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Новопречистенська  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Новопречистенська   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Новопречистенська     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   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Різдвяна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Різдвяна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Різдвяна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Різдвяна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Толстого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74F7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Толстого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Юрія Іллєнка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 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Юрія Іллєнка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Юрія Іллєнка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Юрія Іллєнка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Чехова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вівторок, 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Чехова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Байди Вишневецького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62/1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Байди Вишневецького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Верхня Горова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Козацька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Кавказька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264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Крилова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Крилова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Михайло Грушевського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Михайло Грушевського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Михайло Грушевського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Максима Залізняка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Максима Залізняка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29/1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Максима Залізняка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Максима Залізняка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Небесної Сотні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Небесної Сотні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Небесної Сотні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Остафія Дашкевича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Остафія Дашкевича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74F7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Припортова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Припортова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Припортова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Припортова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Припортова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Припортова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Припортова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Сержанта Смірнова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Свято-Макаріївська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127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Узвіз Замковий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442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330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222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184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174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227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Вернигори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Вернигори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24/1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Вернигори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12/99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Вернигори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Володимира Ложешнікова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Володимира Ложешнікова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Володимира Ложешнікова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361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391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330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465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74F7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424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532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Надпільна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241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74F7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Нарбутівська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Пастерівська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Смілянська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123/1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Смілянська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119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Смілянська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117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Смілянська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113/2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Смілянська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Хоменка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Хоменка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Хоменка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14/2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Хоменка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24/1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понеділок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Хоменка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Юрія Іллєнка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Бигодщська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36/147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бульв.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289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Верхня Горова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131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Верхня Горова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178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160/2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В’ячеслава Чорновола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241/1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172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116/2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Галви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237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290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315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Гуржіївська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389/1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409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440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532/73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555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Лупиноса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35/1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Пастерівська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Пастерівська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Пастерівська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263/1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Капітана Пилипенка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Стасова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Самійли Кішки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183/1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Самійли Кішки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199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Чайковського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Чайковського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Чайковського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Чіковані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23/1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8/2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Ярослава Чалого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61/1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Авіаційний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проспект Хіміків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проспект Хіміків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проспект Хіміків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30/4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проспект Хіміків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409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399/1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345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325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305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276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270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222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ьвар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ьвар</w:t>
            </w:r>
            <w:proofErr w:type="spellEnd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Байди Вишневецького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34/1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Гетьмана Сагайдачного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255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Гетьмана Сагайдачного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168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Добровольського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Дахнівська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Канівська</w:t>
            </w:r>
          </w:p>
        </w:tc>
        <w:tc>
          <w:tcPr>
            <w:tcW w:w="1417" w:type="dxa"/>
            <w:noWrap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Мендєлєєва </w:t>
            </w:r>
          </w:p>
        </w:tc>
        <w:tc>
          <w:tcPr>
            <w:tcW w:w="1417" w:type="dxa"/>
            <w:noWrap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Нарбутівська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279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Нарбутівська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160/1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Пацаєва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7/1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Пацаєва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53/1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Пальохи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Подолінського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Симиренківська 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Чехова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209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Чигиринська</w:t>
            </w:r>
          </w:p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(заїзд з вул. Пацаєва)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Хрещатик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255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Хрещатик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221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Хрещатик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213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Хрещатик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209.</w:t>
            </w: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Хрещатик</w:t>
            </w:r>
          </w:p>
        </w:tc>
        <w:tc>
          <w:tcPr>
            <w:tcW w:w="1417" w:type="dxa"/>
            <w:noWrap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130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субота, середа</w:t>
            </w:r>
          </w:p>
        </w:tc>
      </w:tr>
      <w:tr w:rsidR="00A74F75" w:rsidRPr="00A74F75" w:rsidTr="00233EF1">
        <w:trPr>
          <w:trHeight w:val="20"/>
        </w:trPr>
        <w:tc>
          <w:tcPr>
            <w:tcW w:w="2017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210.</w:t>
            </w:r>
          </w:p>
        </w:tc>
        <w:tc>
          <w:tcPr>
            <w:tcW w:w="3774" w:type="dxa"/>
            <w:noWrap/>
          </w:tcPr>
          <w:p w:rsidR="00A74F75" w:rsidRPr="00A74F75" w:rsidRDefault="00A74F75" w:rsidP="00233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Хрещатик</w:t>
            </w:r>
          </w:p>
        </w:tc>
        <w:tc>
          <w:tcPr>
            <w:tcW w:w="1417" w:type="dxa"/>
            <w:noWrap/>
            <w:vAlign w:val="center"/>
          </w:tcPr>
          <w:p w:rsidR="00A74F75" w:rsidRPr="00A74F75" w:rsidRDefault="00A74F75" w:rsidP="00233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4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355" w:type="dxa"/>
          </w:tcPr>
          <w:p w:rsidR="00A74F75" w:rsidRPr="00A74F75" w:rsidRDefault="00A74F75" w:rsidP="00233EF1">
            <w:pPr>
              <w:spacing w:after="0" w:line="240" w:lineRule="auto"/>
              <w:rPr>
                <w:sz w:val="28"/>
                <w:szCs w:val="28"/>
              </w:rPr>
            </w:pPr>
            <w:r w:rsidRPr="00A74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</w:tbl>
    <w:p w:rsidR="00A74F75" w:rsidRPr="00A74F75" w:rsidRDefault="00A74F75" w:rsidP="00A74F7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4F75" w:rsidRPr="00A74F75" w:rsidRDefault="00A74F75" w:rsidP="00A74F7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4F75">
        <w:rPr>
          <w:rFonts w:ascii="Times New Roman" w:eastAsia="Calibri" w:hAnsi="Times New Roman" w:cs="Times New Roman"/>
          <w:sz w:val="28"/>
          <w:szCs w:val="28"/>
          <w:lang w:val="uk-UA"/>
        </w:rPr>
        <w:t>В одноквартирних житлових будинках приватного сектору збір та вивезення великогабаритних відходів здійснюється на власних присадибних ділянках та у місцях визначених мешканцями приватного сектору чотири рази на місяць.</w:t>
      </w:r>
    </w:p>
    <w:p w:rsidR="00A74F75" w:rsidRPr="00A74F75" w:rsidRDefault="00A74F75" w:rsidP="00A74F7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2223" w:rsidRPr="00A74F75" w:rsidRDefault="00A74F75">
      <w:pPr>
        <w:rPr>
          <w:sz w:val="28"/>
          <w:szCs w:val="28"/>
          <w:lang w:val="uk-UA"/>
        </w:rPr>
      </w:pPr>
    </w:p>
    <w:sectPr w:rsidR="00922223" w:rsidRPr="00A7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C6581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7"/>
  </w:num>
  <w:num w:numId="12">
    <w:abstractNumId w:val="14"/>
  </w:num>
  <w:num w:numId="13">
    <w:abstractNumId w:val="6"/>
  </w:num>
  <w:num w:numId="14">
    <w:abstractNumId w:val="10"/>
  </w:num>
  <w:num w:numId="15">
    <w:abstractNumId w:val="19"/>
  </w:num>
  <w:num w:numId="16">
    <w:abstractNumId w:val="13"/>
  </w:num>
  <w:num w:numId="17">
    <w:abstractNumId w:val="11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75"/>
    <w:rsid w:val="00207440"/>
    <w:rsid w:val="00320192"/>
    <w:rsid w:val="00365D59"/>
    <w:rsid w:val="004341FC"/>
    <w:rsid w:val="005B69F8"/>
    <w:rsid w:val="006F15B6"/>
    <w:rsid w:val="00707D38"/>
    <w:rsid w:val="00A74F75"/>
    <w:rsid w:val="00CD72BE"/>
    <w:rsid w:val="00D51428"/>
    <w:rsid w:val="00E8691A"/>
    <w:rsid w:val="00F827E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5"/>
  </w:style>
  <w:style w:type="paragraph" w:styleId="1">
    <w:name w:val="heading 1"/>
    <w:basedOn w:val="a"/>
    <w:next w:val="a"/>
    <w:link w:val="10"/>
    <w:qFormat/>
    <w:rsid w:val="00CD7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7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7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D72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F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F75"/>
  </w:style>
  <w:style w:type="paragraph" w:styleId="ab">
    <w:name w:val="footer"/>
    <w:basedOn w:val="a"/>
    <w:link w:val="ac"/>
    <w:uiPriority w:val="99"/>
    <w:unhideWhenUsed/>
    <w:rsid w:val="00A7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5"/>
  </w:style>
  <w:style w:type="paragraph" w:styleId="1">
    <w:name w:val="heading 1"/>
    <w:basedOn w:val="a"/>
    <w:next w:val="a"/>
    <w:link w:val="10"/>
    <w:qFormat/>
    <w:rsid w:val="00CD7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7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7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D72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F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F75"/>
  </w:style>
  <w:style w:type="paragraph" w:styleId="ab">
    <w:name w:val="footer"/>
    <w:basedOn w:val="a"/>
    <w:link w:val="ac"/>
    <w:uiPriority w:val="99"/>
    <w:unhideWhenUsed/>
    <w:rsid w:val="00A7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Віра</dc:creator>
  <cp:lastModifiedBy>Рубцова Віра</cp:lastModifiedBy>
  <cp:revision>1</cp:revision>
  <dcterms:created xsi:type="dcterms:W3CDTF">2019-11-22T07:26:00Z</dcterms:created>
  <dcterms:modified xsi:type="dcterms:W3CDTF">2019-11-22T07:26:00Z</dcterms:modified>
</cp:coreProperties>
</file>