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BF" w:rsidRDefault="00B811BF" w:rsidP="00B811BF">
      <w:pPr>
        <w:tabs>
          <w:tab w:val="left" w:pos="6663"/>
        </w:tabs>
        <w:autoSpaceDE/>
        <w:adjustRightInd/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>
        <w:rPr>
          <w:b/>
          <w:lang w:val="uk-UA"/>
        </w:rPr>
        <w:t>З А Т В Е Р Д Ж Е Н О :</w:t>
      </w:r>
    </w:p>
    <w:p w:rsidR="00B811BF" w:rsidRDefault="00B811BF" w:rsidP="00B811BF">
      <w:pPr>
        <w:tabs>
          <w:tab w:val="left" w:pos="6663"/>
        </w:tabs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Міський голова</w:t>
      </w:r>
    </w:p>
    <w:p w:rsidR="00B73796" w:rsidRDefault="00B73796" w:rsidP="00B811BF">
      <w:pPr>
        <w:tabs>
          <w:tab w:val="left" w:pos="6663"/>
        </w:tabs>
        <w:autoSpaceDE/>
        <w:adjustRightInd/>
        <w:jc w:val="both"/>
        <w:rPr>
          <w:lang w:val="uk-UA"/>
        </w:rPr>
      </w:pPr>
    </w:p>
    <w:p w:rsidR="00B811BF" w:rsidRDefault="00B811BF" w:rsidP="00B811BF">
      <w:pPr>
        <w:tabs>
          <w:tab w:val="left" w:pos="6663"/>
        </w:tabs>
        <w:autoSpaceDE/>
        <w:adjustRightInd/>
        <w:ind w:left="-142"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___________А.В. Бондаренко</w:t>
      </w:r>
    </w:p>
    <w:p w:rsidR="00B811BF" w:rsidRDefault="00B811BF" w:rsidP="00B811BF">
      <w:pPr>
        <w:tabs>
          <w:tab w:val="left" w:pos="6663"/>
        </w:tabs>
        <w:autoSpaceDE/>
        <w:adjustRightInd/>
        <w:ind w:firstLine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 w:rsidR="00B73796">
        <w:rPr>
          <w:lang w:val="uk-UA"/>
        </w:rPr>
        <w:t xml:space="preserve">              «____»___________ 2021</w:t>
      </w:r>
      <w:r>
        <w:rPr>
          <w:lang w:val="uk-UA"/>
        </w:rPr>
        <w:t xml:space="preserve"> року</w:t>
      </w:r>
    </w:p>
    <w:p w:rsidR="00B811BF" w:rsidRDefault="00B811BF" w:rsidP="00B811BF">
      <w:pPr>
        <w:tabs>
          <w:tab w:val="left" w:pos="6663"/>
        </w:tabs>
        <w:autoSpaceDE/>
        <w:adjustRightInd/>
        <w:ind w:left="644" w:firstLine="426"/>
        <w:jc w:val="both"/>
        <w:rPr>
          <w:u w:val="single"/>
          <w:lang w:val="uk-UA"/>
        </w:rPr>
      </w:pPr>
    </w:p>
    <w:p w:rsidR="00B811BF" w:rsidRDefault="00B811BF" w:rsidP="00B811BF">
      <w:pPr>
        <w:tabs>
          <w:tab w:val="left" w:pos="6663"/>
        </w:tabs>
        <w:autoSpaceDE/>
        <w:adjustRightInd/>
        <w:ind w:left="644" w:firstLine="426"/>
        <w:jc w:val="both"/>
        <w:rPr>
          <w:lang w:val="uk-UA"/>
        </w:rPr>
      </w:pPr>
    </w:p>
    <w:p w:rsidR="00B811BF" w:rsidRDefault="00B811BF" w:rsidP="00B811BF">
      <w:pPr>
        <w:ind w:firstLine="709"/>
        <w:jc w:val="center"/>
        <w:rPr>
          <w:b/>
          <w:lang w:val="uk-UA"/>
        </w:rPr>
      </w:pPr>
      <w:r>
        <w:rPr>
          <w:b/>
          <w:lang w:val="uk-UA"/>
        </w:rPr>
        <w:t xml:space="preserve">Перелік питань </w:t>
      </w:r>
      <w:r w:rsidR="00B73796">
        <w:rPr>
          <w:b/>
          <w:lang w:val="uk-UA"/>
        </w:rPr>
        <w:t>для конкурсу на</w:t>
      </w:r>
      <w:r w:rsidR="00725FF4">
        <w:rPr>
          <w:b/>
          <w:lang w:val="uk-UA"/>
        </w:rPr>
        <w:t xml:space="preserve"> зам</w:t>
      </w:r>
      <w:r w:rsidR="005D6BF6">
        <w:rPr>
          <w:b/>
          <w:lang w:val="uk-UA"/>
        </w:rPr>
        <w:t>іщення вакантної</w:t>
      </w:r>
      <w:r w:rsidR="00B73796">
        <w:rPr>
          <w:b/>
          <w:lang w:val="uk-UA"/>
        </w:rPr>
        <w:t xml:space="preserve"> </w:t>
      </w:r>
      <w:r>
        <w:rPr>
          <w:b/>
          <w:lang w:val="uk-UA"/>
        </w:rPr>
        <w:t>посад</w:t>
      </w:r>
      <w:r w:rsidR="005D6BF6">
        <w:rPr>
          <w:b/>
          <w:lang w:val="uk-UA"/>
        </w:rPr>
        <w:t>и</w:t>
      </w:r>
      <w:r w:rsidR="00B73796">
        <w:rPr>
          <w:b/>
          <w:lang w:val="uk-UA"/>
        </w:rPr>
        <w:t xml:space="preserve"> головного спеціаліста відділу інспектування управління інспектування Черкаської міської ради </w:t>
      </w:r>
    </w:p>
    <w:p w:rsidR="00B811BF" w:rsidRDefault="00B811BF" w:rsidP="00B811BF">
      <w:pPr>
        <w:rPr>
          <w:lang w:val="uk-UA"/>
        </w:rPr>
      </w:pP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Визначення термінів благоустрою населених пунктів, території, утримання в належному стані території, вулично-дорожньої мережі, заходи з благоустрою населених пунктів, зелені насадження (ст. 1</w:t>
      </w:r>
      <w:r w:rsid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Призначення благоустрою населених пунктів (ст. 2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Система благоустрою населених пунктів (ст. 3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Органи управління у сфері благоустрою населених пунктів (ст. 5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Повноваження міських рад та їх виконавчих органів у сфері благоустрою населених пунктів (ст. 10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proofErr w:type="spellStart"/>
      <w:r>
        <w:rPr>
          <w:lang w:val="uk-UA"/>
        </w:rPr>
        <w:t>Суб</w:t>
      </w:r>
      <w:proofErr w:type="spellEnd"/>
      <w:r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у сфері благоустрою </w:t>
      </w:r>
      <w:proofErr w:type="spellStart"/>
      <w:r>
        <w:t>населени</w:t>
      </w:r>
      <w:proofErr w:type="spellEnd"/>
      <w:r>
        <w:rPr>
          <w:lang w:val="uk-UA"/>
        </w:rPr>
        <w:t>х пунктів (ст. 12</w:t>
      </w:r>
      <w:r w:rsidR="00B73796">
        <w:rPr>
          <w:lang w:val="uk-UA"/>
        </w:rPr>
        <w:t xml:space="preserve"> </w:t>
      </w:r>
      <w:r w:rsidR="00B73796" w:rsidRPr="00B73796">
        <w:rPr>
          <w:lang w:val="uk-UA"/>
        </w:rPr>
        <w:t>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Об</w:t>
      </w:r>
      <w:r>
        <w:t>’</w:t>
      </w:r>
      <w:proofErr w:type="spellStart"/>
      <w:r>
        <w:rPr>
          <w:lang w:val="uk-UA"/>
        </w:rPr>
        <w:t>єкти</w:t>
      </w:r>
      <w:proofErr w:type="spellEnd"/>
      <w:r>
        <w:rPr>
          <w:lang w:val="uk-UA"/>
        </w:rPr>
        <w:t xml:space="preserve"> у сфері благоустрою </w:t>
      </w:r>
      <w:proofErr w:type="spellStart"/>
      <w:r>
        <w:t>населени</w:t>
      </w:r>
      <w:proofErr w:type="spellEnd"/>
      <w:r>
        <w:rPr>
          <w:lang w:val="uk-UA"/>
        </w:rPr>
        <w:t>х пунктів (ст. 13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Утримання об’єктів благоустрою (ст. 15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B811BF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>Обмеження при використанні об’єктів благоустрою (ст. 16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 xml:space="preserve">Організація благоустрою </w:t>
      </w:r>
      <w:proofErr w:type="spellStart"/>
      <w:r w:rsidR="00B811BF">
        <w:t>населени</w:t>
      </w:r>
      <w:proofErr w:type="spellEnd"/>
      <w:r w:rsidR="00B811BF">
        <w:rPr>
          <w:lang w:val="uk-UA"/>
        </w:rPr>
        <w:t>х пунктів (ст. 20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>Елементи благоустрою (ст. 21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>Комплексний благоустрій (ст. 22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>Забезпечення благоустрою території підприємств, установ та організацій (ст. 24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>Дозвіл на порушення об’єктів благоустрою (ст. 26-1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>Охорона та утримання зелених насаджень (ст. 28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 w:rsidR="00B811BF">
        <w:rPr>
          <w:lang w:val="uk-UA"/>
        </w:rPr>
        <w:t>Правила благоустрою території населених пунктів (ст.</w:t>
      </w:r>
      <w:r w:rsidR="00B73796">
        <w:rPr>
          <w:lang w:val="uk-UA"/>
        </w:rPr>
        <w:t xml:space="preserve"> </w:t>
      </w:r>
      <w:r w:rsidR="00B811BF">
        <w:rPr>
          <w:lang w:val="uk-UA"/>
        </w:rPr>
        <w:t>34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 xml:space="preserve">Фінансування заходів з благоустрою </w:t>
      </w:r>
      <w:proofErr w:type="spellStart"/>
      <w:r w:rsidR="00B811BF">
        <w:t>населени</w:t>
      </w:r>
      <w:proofErr w:type="spellEnd"/>
      <w:r w:rsidR="00B73796">
        <w:rPr>
          <w:lang w:val="uk-UA"/>
        </w:rPr>
        <w:t>х пунктів (ст. 36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73796">
        <w:rPr>
          <w:lang w:val="uk-UA"/>
        </w:rPr>
        <w:t>)</w:t>
      </w:r>
      <w:r w:rsidR="00B811BF">
        <w:rPr>
          <w:lang w:val="uk-UA"/>
        </w:rPr>
        <w:t>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 xml:space="preserve">Завдання контролю у сфері благоустрою </w:t>
      </w:r>
      <w:proofErr w:type="spellStart"/>
      <w:r w:rsidR="00B811BF">
        <w:t>населени</w:t>
      </w:r>
      <w:proofErr w:type="spellEnd"/>
      <w:r w:rsidR="00B811BF">
        <w:rPr>
          <w:lang w:val="uk-UA"/>
        </w:rPr>
        <w:t>х пунктів (ст. 38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 xml:space="preserve">Державний контроль у сфері благоустрою </w:t>
      </w:r>
      <w:proofErr w:type="spellStart"/>
      <w:r w:rsidR="00B811BF">
        <w:t>населени</w:t>
      </w:r>
      <w:proofErr w:type="spellEnd"/>
      <w:r w:rsidR="00B811BF">
        <w:rPr>
          <w:lang w:val="uk-UA"/>
        </w:rPr>
        <w:t>х пунктів (ст. 39</w:t>
      </w:r>
      <w:r w:rsidR="00B73796">
        <w:rPr>
          <w:lang w:val="uk-UA"/>
        </w:rPr>
        <w:t xml:space="preserve"> </w:t>
      </w:r>
      <w:r w:rsidR="00B73796" w:rsidRPr="00B73796">
        <w:rPr>
          <w:lang w:val="uk-UA"/>
        </w:rPr>
        <w:t>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5D6BF6" w:rsidP="00B811BF">
      <w:pPr>
        <w:numPr>
          <w:ilvl w:val="0"/>
          <w:numId w:val="1"/>
        </w:num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 </w:t>
      </w:r>
      <w:r w:rsidR="00B811BF">
        <w:rPr>
          <w:lang w:val="uk-UA"/>
        </w:rPr>
        <w:t xml:space="preserve">Відповідальність за порушення законодавства у сфері благоустрою </w:t>
      </w:r>
      <w:proofErr w:type="spellStart"/>
      <w:r w:rsidR="00B811BF">
        <w:t>населени</w:t>
      </w:r>
      <w:proofErr w:type="spellEnd"/>
      <w:r w:rsidR="00B811BF">
        <w:rPr>
          <w:lang w:val="uk-UA"/>
        </w:rPr>
        <w:t>х пунктів (ст. 42</w:t>
      </w:r>
      <w:r w:rsidR="00B73796" w:rsidRPr="00B73796">
        <w:rPr>
          <w:lang w:val="uk-UA"/>
        </w:rPr>
        <w:t xml:space="preserve"> Закону України «Про благоустрій населених пунктів»</w:t>
      </w:r>
      <w:r w:rsidR="00B811BF">
        <w:rPr>
          <w:lang w:val="uk-UA"/>
        </w:rPr>
        <w:t>).</w:t>
      </w:r>
    </w:p>
    <w:p w:rsidR="00B811BF" w:rsidRDefault="00B811BF" w:rsidP="00B811BF">
      <w:pPr>
        <w:autoSpaceDE/>
        <w:adjustRightInd/>
        <w:ind w:left="142" w:firstLine="360"/>
        <w:jc w:val="both"/>
        <w:rPr>
          <w:b/>
          <w:lang w:val="uk-UA"/>
        </w:rPr>
      </w:pPr>
    </w:p>
    <w:p w:rsidR="00B811BF" w:rsidRDefault="00B811BF" w:rsidP="00B811BF">
      <w:pPr>
        <w:autoSpaceDE/>
        <w:adjustRightInd/>
        <w:ind w:left="142" w:firstLine="360"/>
        <w:jc w:val="center"/>
        <w:rPr>
          <w:b/>
          <w:lang w:val="uk-UA"/>
        </w:rPr>
      </w:pPr>
      <w:bookmarkStart w:id="0" w:name="_GoBack"/>
      <w:bookmarkEnd w:id="0"/>
    </w:p>
    <w:p w:rsidR="005D6BF6" w:rsidRDefault="005D6BF6" w:rsidP="00B73796">
      <w:pPr>
        <w:autoSpaceDE/>
        <w:adjustRightInd/>
        <w:jc w:val="both"/>
        <w:rPr>
          <w:lang w:val="uk-UA"/>
        </w:rPr>
      </w:pPr>
      <w:r>
        <w:rPr>
          <w:lang w:val="uk-UA"/>
        </w:rPr>
        <w:t>Заступник н</w:t>
      </w:r>
      <w:r w:rsidR="00B811BF">
        <w:rPr>
          <w:lang w:val="uk-UA"/>
        </w:rPr>
        <w:t>ачальник</w:t>
      </w:r>
      <w:r>
        <w:rPr>
          <w:lang w:val="uk-UA"/>
        </w:rPr>
        <w:t>а</w:t>
      </w:r>
    </w:p>
    <w:p w:rsidR="00B811BF" w:rsidRDefault="00B811BF" w:rsidP="00B73796">
      <w:pPr>
        <w:autoSpaceDE/>
        <w:adjustRightInd/>
        <w:jc w:val="both"/>
        <w:rPr>
          <w:lang w:val="uk-UA"/>
        </w:rPr>
      </w:pPr>
      <w:r>
        <w:rPr>
          <w:lang w:val="uk-UA"/>
        </w:rPr>
        <w:t xml:space="preserve">управління інспектування             </w:t>
      </w:r>
      <w:r w:rsidR="005D6BF6">
        <w:rPr>
          <w:lang w:val="uk-UA"/>
        </w:rPr>
        <w:t xml:space="preserve">                                                    О.В. Сисоєва</w:t>
      </w:r>
      <w:r>
        <w:rPr>
          <w:lang w:val="uk-UA"/>
        </w:rPr>
        <w:t xml:space="preserve">                </w:t>
      </w: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811BF" w:rsidRDefault="00B811BF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p w:rsidR="00B73796" w:rsidRDefault="00B73796" w:rsidP="00B811BF">
      <w:pPr>
        <w:jc w:val="both"/>
        <w:rPr>
          <w:sz w:val="22"/>
          <w:szCs w:val="22"/>
          <w:lang w:val="uk-UA"/>
        </w:rPr>
      </w:pPr>
    </w:p>
    <w:sectPr w:rsidR="00B7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1F58"/>
    <w:multiLevelType w:val="hybridMultilevel"/>
    <w:tmpl w:val="89C4B6B4"/>
    <w:lvl w:ilvl="0" w:tplc="38D225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985556"/>
    <w:multiLevelType w:val="hybridMultilevel"/>
    <w:tmpl w:val="89C4B6B4"/>
    <w:lvl w:ilvl="0" w:tplc="38D2259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C5"/>
    <w:rsid w:val="001307E9"/>
    <w:rsid w:val="003021C5"/>
    <w:rsid w:val="005D6BF6"/>
    <w:rsid w:val="006B5C9B"/>
    <w:rsid w:val="00725FF4"/>
    <w:rsid w:val="00B73796"/>
    <w:rsid w:val="00B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F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B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Братко</dc:creator>
  <cp:lastModifiedBy>Орленко Таміла</cp:lastModifiedBy>
  <cp:revision>2</cp:revision>
  <cp:lastPrinted>2021-01-05T10:46:00Z</cp:lastPrinted>
  <dcterms:created xsi:type="dcterms:W3CDTF">2021-01-20T13:55:00Z</dcterms:created>
  <dcterms:modified xsi:type="dcterms:W3CDTF">2021-01-20T13:55:00Z</dcterms:modified>
</cp:coreProperties>
</file>